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05196F" w14:textId="26ED6F17" w:rsidR="002C1FF8" w:rsidRDefault="00D766F3">
      <w:bookmarkStart w:id="0" w:name="_GoBack"/>
      <w:bookmarkEnd w:id="0"/>
      <w:r w:rsidRPr="00D766F3">
        <w:rPr>
          <w:noProof/>
          <w:lang w:eastAsia="en-US"/>
        </w:rPr>
        <w:drawing>
          <wp:inline distT="0" distB="0" distL="0" distR="0" wp14:anchorId="7DCB8A36" wp14:editId="188280E6">
            <wp:extent cx="8828405" cy="2335530"/>
            <wp:effectExtent l="0" t="0" r="10795" b="1270"/>
            <wp:docPr id="7" name="Picture 1" descr="Machintosh HD:Users:alin:Desktop:logo pegas compl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tosh HD:Users:alin:Desktop:logo pegas complet.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828405" cy="2335530"/>
                    </a:xfrm>
                    <a:prstGeom prst="rect">
                      <a:avLst/>
                    </a:prstGeom>
                    <a:noFill/>
                    <a:ln>
                      <a:noFill/>
                    </a:ln>
                  </pic:spPr>
                </pic:pic>
              </a:graphicData>
            </a:graphic>
          </wp:inline>
        </w:drawing>
      </w:r>
    </w:p>
    <w:p w14:paraId="3EADA8B1" w14:textId="77777777" w:rsidR="002C1FF8" w:rsidRDefault="00DE2071">
      <w:r>
        <w:rPr>
          <w:rFonts w:hint="eastAsia"/>
        </w:rPr>
        <w:t xml:space="preserve">                                                                               </w:t>
      </w:r>
    </w:p>
    <w:p w14:paraId="272D6153" w14:textId="77777777" w:rsidR="002C1FF8" w:rsidRDefault="002C1FF8"/>
    <w:p w14:paraId="12FB6A86" w14:textId="77777777" w:rsidR="002C1FF8" w:rsidRDefault="002C1FF8"/>
    <w:p w14:paraId="52324117" w14:textId="77777777" w:rsidR="002C1FF8" w:rsidRDefault="002C1FF8"/>
    <w:p w14:paraId="6CF7E1D9" w14:textId="77777777" w:rsidR="002C1FF8" w:rsidRDefault="002C1FF8"/>
    <w:p w14:paraId="7CA04182" w14:textId="77777777" w:rsidR="002C1FF8" w:rsidRDefault="002C1FF8"/>
    <w:p w14:paraId="2AFE05D9" w14:textId="77777777" w:rsidR="002C1FF8" w:rsidRDefault="002C1FF8"/>
    <w:p w14:paraId="6E3325C7" w14:textId="2F03269F" w:rsidR="002C1FF8" w:rsidRDefault="002C1FF8"/>
    <w:p w14:paraId="3B3D3C3A" w14:textId="77777777" w:rsidR="002C1FF8" w:rsidRDefault="002C1FF8"/>
    <w:p w14:paraId="373C5D81" w14:textId="77777777" w:rsidR="002C1FF8" w:rsidRDefault="002C1FF8"/>
    <w:p w14:paraId="21DBEEF0" w14:textId="77777777" w:rsidR="002C1FF8" w:rsidRDefault="002C1FF8"/>
    <w:p w14:paraId="0D6A3532" w14:textId="43C673EE" w:rsidR="002C1FF8" w:rsidRDefault="002C1FF8"/>
    <w:p w14:paraId="3E8787FF" w14:textId="77777777" w:rsidR="002C1FF8" w:rsidRDefault="002C1FF8"/>
    <w:p w14:paraId="70790A64" w14:textId="77777777" w:rsidR="002C1FF8" w:rsidRDefault="002C1FF8"/>
    <w:p w14:paraId="6E90867A" w14:textId="77777777" w:rsidR="002C1FF8" w:rsidRDefault="002C1FF8"/>
    <w:p w14:paraId="3983E2BE" w14:textId="77777777" w:rsidR="002C1FF8" w:rsidRDefault="002C1FF8"/>
    <w:p w14:paraId="139E6692" w14:textId="77777777" w:rsidR="002C1FF8" w:rsidRDefault="002C1FF8"/>
    <w:p w14:paraId="3ED1B6D2" w14:textId="77777777" w:rsidR="002C1FF8" w:rsidRDefault="002C1FF8"/>
    <w:p w14:paraId="0E5F7095" w14:textId="77777777" w:rsidR="002C1FF8" w:rsidRDefault="002C1FF8"/>
    <w:p w14:paraId="16C40CCD" w14:textId="77777777" w:rsidR="002C1FF8" w:rsidRDefault="002C1FF8"/>
    <w:p w14:paraId="7A2BDAC1" w14:textId="77777777" w:rsidR="002C1FF8" w:rsidRDefault="002C1FF8"/>
    <w:p w14:paraId="5667A8D7" w14:textId="77777777" w:rsidR="00D766F3" w:rsidRDefault="00DE2071">
      <w:pPr>
        <w:rPr>
          <w:sz w:val="48"/>
          <w:szCs w:val="48"/>
        </w:rPr>
      </w:pPr>
      <w:r>
        <w:rPr>
          <w:rFonts w:hint="eastAsia"/>
          <w:sz w:val="48"/>
          <w:szCs w:val="48"/>
        </w:rPr>
        <w:t xml:space="preserve">                                </w:t>
      </w:r>
    </w:p>
    <w:p w14:paraId="65E51804" w14:textId="77777777" w:rsidR="00D766F3" w:rsidRDefault="00D766F3">
      <w:pPr>
        <w:rPr>
          <w:sz w:val="48"/>
          <w:szCs w:val="48"/>
        </w:rPr>
      </w:pPr>
    </w:p>
    <w:p w14:paraId="20D75122" w14:textId="77777777" w:rsidR="00D766F3" w:rsidRDefault="00D766F3">
      <w:pPr>
        <w:rPr>
          <w:sz w:val="48"/>
          <w:szCs w:val="48"/>
        </w:rPr>
      </w:pPr>
    </w:p>
    <w:p w14:paraId="7F74067C" w14:textId="7F504C9B" w:rsidR="002C1FF8" w:rsidRDefault="00D766F3">
      <w:r>
        <w:rPr>
          <w:sz w:val="48"/>
          <w:szCs w:val="48"/>
        </w:rPr>
        <w:t xml:space="preserve">                                </w:t>
      </w:r>
      <w:r w:rsidR="00271763">
        <w:rPr>
          <w:sz w:val="48"/>
          <w:szCs w:val="48"/>
        </w:rPr>
        <w:t>Carte Tehnica</w:t>
      </w:r>
      <w:r w:rsidR="00DE2071">
        <w:rPr>
          <w:rFonts w:hint="eastAsia"/>
          <w:sz w:val="48"/>
          <w:szCs w:val="48"/>
        </w:rPr>
        <w:t xml:space="preserve"> </w:t>
      </w:r>
    </w:p>
    <w:p w14:paraId="2129C44D" w14:textId="4F85ADC1" w:rsidR="002C1FF8" w:rsidRDefault="00DE2071">
      <w:r>
        <w:rPr>
          <w:rFonts w:hint="eastAsia"/>
        </w:rPr>
        <w:t xml:space="preserve">                                                                         </w:t>
      </w:r>
      <w:r w:rsidR="00D766F3">
        <w:t xml:space="preserve">Cea mai ușoară trotinetă electrică </w:t>
      </w:r>
      <w:r w:rsidR="00271763">
        <w:t>din lume</w:t>
      </w:r>
    </w:p>
    <w:p w14:paraId="5A5C7E2F" w14:textId="66FA804D" w:rsidR="002C1FF8" w:rsidRDefault="00DE2071">
      <w:r>
        <w:rPr>
          <w:rFonts w:hint="eastAsia"/>
        </w:rPr>
        <w:t xml:space="preserve">                                                                                   </w:t>
      </w:r>
    </w:p>
    <w:p w14:paraId="2961C477" w14:textId="77777777" w:rsidR="002C1FF8" w:rsidRDefault="002C1FF8"/>
    <w:p w14:paraId="26BAD895" w14:textId="77777777" w:rsidR="002C1FF8" w:rsidRDefault="002C1FF8"/>
    <w:p w14:paraId="69138D50" w14:textId="77777777" w:rsidR="002C1FF8" w:rsidRDefault="00DE2071">
      <w:r>
        <w:rPr>
          <w:rFonts w:hint="eastAsia"/>
        </w:rPr>
        <w:t xml:space="preserve">MODEL NO:F2 </w:t>
      </w:r>
    </w:p>
    <w:p w14:paraId="2E213751" w14:textId="2E4929E4" w:rsidR="002C1FF8" w:rsidRDefault="00A51D9D">
      <w:r>
        <w:rPr>
          <w:noProof/>
          <w:lang w:eastAsia="en-US"/>
        </w:rPr>
        <w:lastRenderedPageBreak/>
        <w:drawing>
          <wp:inline distT="0" distB="0" distL="0" distR="0" wp14:anchorId="5EB45F8A" wp14:editId="5B14212A">
            <wp:extent cx="8373745" cy="5232400"/>
            <wp:effectExtent l="0" t="0" r="8255" b="0"/>
            <wp:docPr id="8" name="Picture 1" descr="Machintosh HD:Users:alin:Desktop:2017:imagine:andrei the guardian:electric:trotineta scandal electrica:poza-pat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hintosh HD:Users:alin:Desktop:2017:imagine:andrei the guardian:electric:trotineta scandal electrica:poza-patrat.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373745" cy="5232400"/>
                    </a:xfrm>
                    <a:prstGeom prst="rect">
                      <a:avLst/>
                    </a:prstGeom>
                    <a:noFill/>
                    <a:ln>
                      <a:noFill/>
                    </a:ln>
                  </pic:spPr>
                </pic:pic>
              </a:graphicData>
            </a:graphic>
          </wp:inline>
        </w:drawing>
      </w:r>
    </w:p>
    <w:p w14:paraId="4B53DE90" w14:textId="77777777" w:rsidR="002C1FF8" w:rsidRDefault="00DE2071">
      <w:r>
        <w:rPr>
          <w:rFonts w:hint="eastAsia"/>
        </w:rPr>
        <w:lastRenderedPageBreak/>
        <w:t xml:space="preserve">1  </w:t>
      </w:r>
      <w:r>
        <w:rPr>
          <w:noProof/>
          <w:lang w:eastAsia="en-US"/>
        </w:rPr>
        <w:drawing>
          <wp:inline distT="0" distB="0" distL="114300" distR="114300" wp14:anchorId="502BBED3" wp14:editId="0F276FC8">
            <wp:extent cx="3564255" cy="432645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564255" cy="4326457"/>
                    </a:xfrm>
                    <a:prstGeom prst="rect">
                      <a:avLst/>
                    </a:prstGeom>
                    <a:noFill/>
                    <a:ln w="9525">
                      <a:noFill/>
                    </a:ln>
                  </pic:spPr>
                </pic:pic>
              </a:graphicData>
            </a:graphic>
          </wp:inline>
        </w:drawing>
      </w:r>
    </w:p>
    <w:p w14:paraId="6B8E26BB" w14:textId="77777777" w:rsidR="002C1FF8" w:rsidRDefault="002C1FF8"/>
    <w:tbl>
      <w:tblPr>
        <w:tblStyle w:val="TableGrid"/>
        <w:tblpPr w:leftFromText="180" w:rightFromText="180" w:vertAnchor="text" w:horzAnchor="page" w:tblpX="1705" w:tblpY="13"/>
        <w:tblOverlap w:val="never"/>
        <w:tblW w:w="7260" w:type="dxa"/>
        <w:tblLayout w:type="fixed"/>
        <w:tblLook w:val="04A0" w:firstRow="1" w:lastRow="0" w:firstColumn="1" w:lastColumn="0" w:noHBand="0" w:noVBand="1"/>
      </w:tblPr>
      <w:tblGrid>
        <w:gridCol w:w="1942"/>
        <w:gridCol w:w="5318"/>
      </w:tblGrid>
      <w:tr w:rsidR="002C1FF8" w14:paraId="11CA8A64" w14:textId="77777777">
        <w:trPr>
          <w:trHeight w:val="146"/>
        </w:trPr>
        <w:tc>
          <w:tcPr>
            <w:tcW w:w="1942" w:type="dxa"/>
          </w:tcPr>
          <w:p w14:paraId="4770CDC4" w14:textId="77777777" w:rsidR="002C1FF8" w:rsidRDefault="00DE2071">
            <w:pPr>
              <w:rPr>
                <w:sz w:val="15"/>
                <w:szCs w:val="15"/>
              </w:rPr>
            </w:pPr>
            <w:r>
              <w:rPr>
                <w:rFonts w:hint="eastAsia"/>
                <w:sz w:val="15"/>
                <w:szCs w:val="15"/>
              </w:rPr>
              <w:t>MODLE NO.</w:t>
            </w:r>
          </w:p>
        </w:tc>
        <w:tc>
          <w:tcPr>
            <w:tcW w:w="5318" w:type="dxa"/>
          </w:tcPr>
          <w:p w14:paraId="4D92BF87" w14:textId="77777777" w:rsidR="002C1FF8" w:rsidRDefault="00DE2071">
            <w:pPr>
              <w:rPr>
                <w:sz w:val="15"/>
                <w:szCs w:val="15"/>
              </w:rPr>
            </w:pPr>
            <w:r>
              <w:rPr>
                <w:rFonts w:hint="eastAsia"/>
                <w:sz w:val="15"/>
                <w:szCs w:val="15"/>
              </w:rPr>
              <w:t>F2</w:t>
            </w:r>
          </w:p>
        </w:tc>
      </w:tr>
      <w:tr w:rsidR="002C1FF8" w14:paraId="72B18518" w14:textId="77777777">
        <w:trPr>
          <w:trHeight w:val="146"/>
        </w:trPr>
        <w:tc>
          <w:tcPr>
            <w:tcW w:w="1942" w:type="dxa"/>
          </w:tcPr>
          <w:p w14:paraId="222BEAD5" w14:textId="5C582F7B" w:rsidR="002C1FF8" w:rsidRDefault="00AE7DCD">
            <w:pPr>
              <w:rPr>
                <w:sz w:val="15"/>
                <w:szCs w:val="15"/>
              </w:rPr>
            </w:pPr>
            <w:r>
              <w:rPr>
                <w:sz w:val="15"/>
                <w:szCs w:val="15"/>
              </w:rPr>
              <w:t>DIMENSIUNE MOD PLIERE</w:t>
            </w:r>
          </w:p>
        </w:tc>
        <w:tc>
          <w:tcPr>
            <w:tcW w:w="5318" w:type="dxa"/>
          </w:tcPr>
          <w:p w14:paraId="09DCB251" w14:textId="77777777" w:rsidR="002C1FF8" w:rsidRDefault="00DE2071">
            <w:pPr>
              <w:rPr>
                <w:sz w:val="15"/>
                <w:szCs w:val="15"/>
              </w:rPr>
            </w:pPr>
            <w:r>
              <w:rPr>
                <w:rFonts w:hint="eastAsia"/>
                <w:sz w:val="15"/>
                <w:szCs w:val="15"/>
              </w:rPr>
              <w:t>1000*405*235MM</w:t>
            </w:r>
          </w:p>
        </w:tc>
      </w:tr>
      <w:tr w:rsidR="002C1FF8" w14:paraId="0B758336" w14:textId="77777777">
        <w:trPr>
          <w:trHeight w:val="146"/>
        </w:trPr>
        <w:tc>
          <w:tcPr>
            <w:tcW w:w="1942" w:type="dxa"/>
          </w:tcPr>
          <w:p w14:paraId="1F4BE85A" w14:textId="474BF348" w:rsidR="002C1FF8" w:rsidRDefault="00AE7DCD">
            <w:pPr>
              <w:rPr>
                <w:sz w:val="15"/>
                <w:szCs w:val="15"/>
              </w:rPr>
            </w:pPr>
            <w:r>
              <w:rPr>
                <w:sz w:val="15"/>
                <w:szCs w:val="15"/>
              </w:rPr>
              <w:lastRenderedPageBreak/>
              <w:t>DIMENSIUNE</w:t>
            </w:r>
          </w:p>
        </w:tc>
        <w:tc>
          <w:tcPr>
            <w:tcW w:w="5318" w:type="dxa"/>
          </w:tcPr>
          <w:p w14:paraId="3E1D7746" w14:textId="77777777" w:rsidR="002C1FF8" w:rsidRDefault="00DE2071">
            <w:pPr>
              <w:rPr>
                <w:sz w:val="15"/>
                <w:szCs w:val="15"/>
              </w:rPr>
            </w:pPr>
            <w:r>
              <w:rPr>
                <w:rFonts w:hint="eastAsia"/>
                <w:sz w:val="15"/>
                <w:szCs w:val="15"/>
              </w:rPr>
              <w:t>920*450*1000MM</w:t>
            </w:r>
          </w:p>
        </w:tc>
      </w:tr>
      <w:tr w:rsidR="002C1FF8" w14:paraId="1DB30632" w14:textId="77777777">
        <w:trPr>
          <w:trHeight w:val="146"/>
        </w:trPr>
        <w:tc>
          <w:tcPr>
            <w:tcW w:w="1942" w:type="dxa"/>
          </w:tcPr>
          <w:p w14:paraId="36376CBC" w14:textId="5090B876" w:rsidR="002C1FF8" w:rsidRDefault="00AE7DCD">
            <w:pPr>
              <w:rPr>
                <w:sz w:val="15"/>
                <w:szCs w:val="15"/>
              </w:rPr>
            </w:pPr>
            <w:r>
              <w:rPr>
                <w:sz w:val="15"/>
                <w:szCs w:val="15"/>
              </w:rPr>
              <w:t>DIMENSIUNEA PACHETULUI</w:t>
            </w:r>
          </w:p>
        </w:tc>
        <w:tc>
          <w:tcPr>
            <w:tcW w:w="5318" w:type="dxa"/>
          </w:tcPr>
          <w:p w14:paraId="07533208" w14:textId="41A1BD1C" w:rsidR="002C1FF8" w:rsidRDefault="00DE2071">
            <w:pPr>
              <w:rPr>
                <w:sz w:val="15"/>
                <w:szCs w:val="15"/>
              </w:rPr>
            </w:pPr>
            <w:r>
              <w:rPr>
                <w:rFonts w:hint="eastAsia"/>
                <w:sz w:val="15"/>
                <w:szCs w:val="15"/>
              </w:rPr>
              <w:t>1030*180*245</w:t>
            </w:r>
            <w:r w:rsidR="00AE7DCD">
              <w:rPr>
                <w:sz w:val="15"/>
                <w:szCs w:val="15"/>
              </w:rPr>
              <w:t>MM</w:t>
            </w:r>
          </w:p>
        </w:tc>
      </w:tr>
      <w:tr w:rsidR="002C1FF8" w14:paraId="27B48204" w14:textId="77777777">
        <w:trPr>
          <w:trHeight w:val="146"/>
        </w:trPr>
        <w:tc>
          <w:tcPr>
            <w:tcW w:w="1942" w:type="dxa"/>
          </w:tcPr>
          <w:p w14:paraId="780162DC" w14:textId="5FD94690" w:rsidR="002C1FF8" w:rsidRDefault="00AE7DCD">
            <w:pPr>
              <w:rPr>
                <w:sz w:val="15"/>
                <w:szCs w:val="15"/>
              </w:rPr>
            </w:pPr>
            <w:r>
              <w:rPr>
                <w:sz w:val="15"/>
                <w:szCs w:val="15"/>
              </w:rPr>
              <w:t>GREUTATE</w:t>
            </w:r>
          </w:p>
        </w:tc>
        <w:tc>
          <w:tcPr>
            <w:tcW w:w="5318" w:type="dxa"/>
          </w:tcPr>
          <w:p w14:paraId="683A82B0" w14:textId="77777777" w:rsidR="002C1FF8" w:rsidRDefault="00DE2071">
            <w:pPr>
              <w:rPr>
                <w:sz w:val="15"/>
                <w:szCs w:val="15"/>
              </w:rPr>
            </w:pPr>
            <w:r>
              <w:rPr>
                <w:rFonts w:hint="eastAsia"/>
                <w:sz w:val="15"/>
                <w:szCs w:val="15"/>
              </w:rPr>
              <w:t>6.8KGS/7.2KGS</w:t>
            </w:r>
          </w:p>
        </w:tc>
      </w:tr>
      <w:tr w:rsidR="002C1FF8" w14:paraId="4ACF7D03" w14:textId="77777777">
        <w:trPr>
          <w:trHeight w:val="146"/>
        </w:trPr>
        <w:tc>
          <w:tcPr>
            <w:tcW w:w="1942" w:type="dxa"/>
          </w:tcPr>
          <w:p w14:paraId="52EC9264" w14:textId="76FAD82A" w:rsidR="002C1FF8" w:rsidRDefault="00AE7DCD">
            <w:pPr>
              <w:rPr>
                <w:sz w:val="15"/>
                <w:szCs w:val="15"/>
              </w:rPr>
            </w:pPr>
            <w:r>
              <w:rPr>
                <w:sz w:val="15"/>
                <w:szCs w:val="15"/>
              </w:rPr>
              <w:t>CADRU</w:t>
            </w:r>
          </w:p>
        </w:tc>
        <w:tc>
          <w:tcPr>
            <w:tcW w:w="5318" w:type="dxa"/>
          </w:tcPr>
          <w:p w14:paraId="58B8F658" w14:textId="77777777" w:rsidR="002C1FF8" w:rsidRDefault="00DE2071">
            <w:pPr>
              <w:rPr>
                <w:sz w:val="15"/>
                <w:szCs w:val="15"/>
              </w:rPr>
            </w:pPr>
            <w:r>
              <w:rPr>
                <w:rFonts w:hint="eastAsia"/>
                <w:sz w:val="15"/>
                <w:szCs w:val="15"/>
              </w:rPr>
              <w:t>CARBON FIBER</w:t>
            </w:r>
          </w:p>
        </w:tc>
      </w:tr>
      <w:tr w:rsidR="002C1FF8" w14:paraId="3E4DA407" w14:textId="77777777">
        <w:trPr>
          <w:trHeight w:val="146"/>
        </w:trPr>
        <w:tc>
          <w:tcPr>
            <w:tcW w:w="1942" w:type="dxa"/>
          </w:tcPr>
          <w:p w14:paraId="14FBBD46" w14:textId="123B5CCA" w:rsidR="002C1FF8" w:rsidRDefault="00AE7DCD">
            <w:pPr>
              <w:rPr>
                <w:sz w:val="15"/>
                <w:szCs w:val="15"/>
              </w:rPr>
            </w:pPr>
            <w:r>
              <w:rPr>
                <w:sz w:val="15"/>
                <w:szCs w:val="15"/>
              </w:rPr>
              <w:t>ROTI</w:t>
            </w:r>
          </w:p>
        </w:tc>
        <w:tc>
          <w:tcPr>
            <w:tcW w:w="5318" w:type="dxa"/>
          </w:tcPr>
          <w:p w14:paraId="1898F076" w14:textId="77777777" w:rsidR="002C1FF8" w:rsidRDefault="00DE2071">
            <w:pPr>
              <w:rPr>
                <w:sz w:val="15"/>
                <w:szCs w:val="15"/>
              </w:rPr>
            </w:pPr>
            <w:r>
              <w:rPr>
                <w:rFonts w:hint="eastAsia"/>
                <w:sz w:val="15"/>
                <w:szCs w:val="15"/>
              </w:rPr>
              <w:t>5.5INCH</w:t>
            </w:r>
          </w:p>
        </w:tc>
      </w:tr>
      <w:tr w:rsidR="002C1FF8" w14:paraId="70E7C72B" w14:textId="77777777">
        <w:trPr>
          <w:trHeight w:val="146"/>
        </w:trPr>
        <w:tc>
          <w:tcPr>
            <w:tcW w:w="1942" w:type="dxa"/>
          </w:tcPr>
          <w:p w14:paraId="439A6D1F" w14:textId="24D01EB0" w:rsidR="002C1FF8" w:rsidRDefault="00AE7DCD">
            <w:pPr>
              <w:rPr>
                <w:sz w:val="15"/>
                <w:szCs w:val="15"/>
              </w:rPr>
            </w:pPr>
            <w:r>
              <w:rPr>
                <w:sz w:val="15"/>
                <w:szCs w:val="15"/>
              </w:rPr>
              <w:t>AUTONOMIE</w:t>
            </w:r>
          </w:p>
        </w:tc>
        <w:tc>
          <w:tcPr>
            <w:tcW w:w="5318" w:type="dxa"/>
          </w:tcPr>
          <w:p w14:paraId="16590A2B" w14:textId="77777777" w:rsidR="002C1FF8" w:rsidRDefault="00DE2071">
            <w:pPr>
              <w:rPr>
                <w:sz w:val="15"/>
                <w:szCs w:val="15"/>
              </w:rPr>
            </w:pPr>
            <w:r>
              <w:rPr>
                <w:rFonts w:hint="eastAsia"/>
                <w:sz w:val="15"/>
                <w:szCs w:val="15"/>
              </w:rPr>
              <w:t>22KM/30KM</w:t>
            </w:r>
          </w:p>
        </w:tc>
      </w:tr>
      <w:tr w:rsidR="002C1FF8" w14:paraId="6729D729" w14:textId="77777777">
        <w:trPr>
          <w:trHeight w:val="146"/>
        </w:trPr>
        <w:tc>
          <w:tcPr>
            <w:tcW w:w="1942" w:type="dxa"/>
          </w:tcPr>
          <w:p w14:paraId="06D0BBA1" w14:textId="367CF45C" w:rsidR="002C1FF8" w:rsidRDefault="00AE7DCD">
            <w:pPr>
              <w:rPr>
                <w:sz w:val="15"/>
                <w:szCs w:val="15"/>
              </w:rPr>
            </w:pPr>
            <w:r>
              <w:rPr>
                <w:sz w:val="15"/>
                <w:szCs w:val="15"/>
              </w:rPr>
              <w:t>GRAD PANTA URCARE</w:t>
            </w:r>
          </w:p>
        </w:tc>
        <w:tc>
          <w:tcPr>
            <w:tcW w:w="5318" w:type="dxa"/>
          </w:tcPr>
          <w:p w14:paraId="10BABE79" w14:textId="77777777" w:rsidR="002C1FF8" w:rsidRDefault="00DE2071">
            <w:pPr>
              <w:rPr>
                <w:sz w:val="15"/>
                <w:szCs w:val="15"/>
              </w:rPr>
            </w:pPr>
            <w:r>
              <w:rPr>
                <w:rFonts w:hint="eastAsia"/>
                <w:sz w:val="15"/>
                <w:szCs w:val="15"/>
              </w:rPr>
              <w:t>≤</w:t>
            </w:r>
            <w:r>
              <w:rPr>
                <w:rFonts w:hint="eastAsia"/>
                <w:sz w:val="15"/>
                <w:szCs w:val="15"/>
              </w:rPr>
              <w:t>15</w:t>
            </w:r>
            <w:r>
              <w:rPr>
                <w:rFonts w:hint="eastAsia"/>
                <w:sz w:val="15"/>
                <w:szCs w:val="15"/>
              </w:rPr>
              <w:t>º</w:t>
            </w:r>
          </w:p>
        </w:tc>
      </w:tr>
      <w:tr w:rsidR="002C1FF8" w14:paraId="61EC6135" w14:textId="77777777">
        <w:trPr>
          <w:trHeight w:val="146"/>
        </w:trPr>
        <w:tc>
          <w:tcPr>
            <w:tcW w:w="1942" w:type="dxa"/>
          </w:tcPr>
          <w:p w14:paraId="4B302A5E" w14:textId="7A725B50" w:rsidR="002C1FF8" w:rsidRDefault="00AE7DCD">
            <w:pPr>
              <w:rPr>
                <w:sz w:val="15"/>
                <w:szCs w:val="15"/>
              </w:rPr>
            </w:pPr>
            <w:r>
              <w:rPr>
                <w:sz w:val="15"/>
                <w:szCs w:val="15"/>
              </w:rPr>
              <w:t>ACCELERATIE</w:t>
            </w:r>
          </w:p>
        </w:tc>
        <w:tc>
          <w:tcPr>
            <w:tcW w:w="5318" w:type="dxa"/>
          </w:tcPr>
          <w:p w14:paraId="11D63643" w14:textId="74E0C03F" w:rsidR="002C1FF8" w:rsidRPr="00AE7DCD" w:rsidRDefault="00DE2071">
            <w:pPr>
              <w:rPr>
                <w:sz w:val="15"/>
                <w:szCs w:val="15"/>
                <w:lang w:val="ro-RO"/>
              </w:rPr>
            </w:pPr>
            <w:r>
              <w:rPr>
                <w:rFonts w:hint="eastAsia"/>
                <w:sz w:val="15"/>
                <w:szCs w:val="15"/>
              </w:rPr>
              <w:t>ELECTRONIC</w:t>
            </w:r>
            <w:r w:rsidR="00AE7DCD">
              <w:rPr>
                <w:sz w:val="15"/>
                <w:szCs w:val="15"/>
                <w:lang w:val="ro-RO"/>
              </w:rPr>
              <w:t>Ă</w:t>
            </w:r>
          </w:p>
        </w:tc>
      </w:tr>
      <w:tr w:rsidR="002C1FF8" w14:paraId="4E3FDD48" w14:textId="77777777">
        <w:trPr>
          <w:trHeight w:val="146"/>
        </w:trPr>
        <w:tc>
          <w:tcPr>
            <w:tcW w:w="1942" w:type="dxa"/>
          </w:tcPr>
          <w:p w14:paraId="445A2949" w14:textId="1DDCA806" w:rsidR="002C1FF8" w:rsidRDefault="00AE7DCD">
            <w:pPr>
              <w:rPr>
                <w:sz w:val="15"/>
                <w:szCs w:val="15"/>
              </w:rPr>
            </w:pPr>
            <w:r>
              <w:rPr>
                <w:sz w:val="15"/>
                <w:szCs w:val="15"/>
              </w:rPr>
              <w:t>VITEZA MAXIMA</w:t>
            </w:r>
          </w:p>
        </w:tc>
        <w:tc>
          <w:tcPr>
            <w:tcW w:w="5318" w:type="dxa"/>
          </w:tcPr>
          <w:p w14:paraId="51EEB919" w14:textId="77777777" w:rsidR="002C1FF8" w:rsidRDefault="00DE2071">
            <w:pPr>
              <w:rPr>
                <w:sz w:val="15"/>
                <w:szCs w:val="15"/>
              </w:rPr>
            </w:pPr>
            <w:r>
              <w:rPr>
                <w:rFonts w:hint="eastAsia"/>
                <w:sz w:val="15"/>
                <w:szCs w:val="15"/>
              </w:rPr>
              <w:t>≤</w:t>
            </w:r>
            <w:r>
              <w:rPr>
                <w:rFonts w:hint="eastAsia"/>
                <w:sz w:val="15"/>
                <w:szCs w:val="15"/>
              </w:rPr>
              <w:t>23KM/H</w:t>
            </w:r>
          </w:p>
        </w:tc>
      </w:tr>
      <w:tr w:rsidR="002C1FF8" w14:paraId="23ECDAC8" w14:textId="77777777">
        <w:trPr>
          <w:trHeight w:val="146"/>
        </w:trPr>
        <w:tc>
          <w:tcPr>
            <w:tcW w:w="1942" w:type="dxa"/>
          </w:tcPr>
          <w:p w14:paraId="0318EDE6" w14:textId="3964EED4" w:rsidR="002C1FF8" w:rsidRDefault="00AE7DCD">
            <w:pPr>
              <w:rPr>
                <w:sz w:val="15"/>
                <w:szCs w:val="15"/>
              </w:rPr>
            </w:pPr>
            <w:r>
              <w:rPr>
                <w:sz w:val="15"/>
                <w:szCs w:val="15"/>
              </w:rPr>
              <w:t>TREPTE VITEZĂ</w:t>
            </w:r>
          </w:p>
        </w:tc>
        <w:tc>
          <w:tcPr>
            <w:tcW w:w="5318" w:type="dxa"/>
          </w:tcPr>
          <w:p w14:paraId="6E6B42C1" w14:textId="702B1B25" w:rsidR="002C1FF8" w:rsidRDefault="00DE2071" w:rsidP="00AE7DCD">
            <w:pPr>
              <w:rPr>
                <w:sz w:val="15"/>
                <w:szCs w:val="15"/>
              </w:rPr>
            </w:pPr>
            <w:r>
              <w:rPr>
                <w:rFonts w:hint="eastAsia"/>
                <w:sz w:val="15"/>
                <w:szCs w:val="15"/>
              </w:rPr>
              <w:t>3</w:t>
            </w:r>
          </w:p>
        </w:tc>
      </w:tr>
      <w:tr w:rsidR="002C1FF8" w14:paraId="0108C065" w14:textId="77777777">
        <w:trPr>
          <w:trHeight w:val="146"/>
        </w:trPr>
        <w:tc>
          <w:tcPr>
            <w:tcW w:w="1942" w:type="dxa"/>
          </w:tcPr>
          <w:p w14:paraId="5091EE04" w14:textId="26C3D3D1" w:rsidR="002C1FF8" w:rsidRDefault="00AE7DCD">
            <w:pPr>
              <w:rPr>
                <w:sz w:val="15"/>
                <w:szCs w:val="15"/>
              </w:rPr>
            </w:pPr>
            <w:r>
              <w:rPr>
                <w:sz w:val="15"/>
                <w:szCs w:val="15"/>
              </w:rPr>
              <w:t>FRANA</w:t>
            </w:r>
          </w:p>
        </w:tc>
        <w:tc>
          <w:tcPr>
            <w:tcW w:w="5318" w:type="dxa"/>
          </w:tcPr>
          <w:p w14:paraId="0964F49C" w14:textId="77777777" w:rsidR="002C1FF8" w:rsidRDefault="00DE2071">
            <w:pPr>
              <w:rPr>
                <w:sz w:val="15"/>
                <w:szCs w:val="15"/>
              </w:rPr>
            </w:pPr>
            <w:r>
              <w:rPr>
                <w:rFonts w:hint="eastAsia"/>
                <w:sz w:val="15"/>
                <w:szCs w:val="15"/>
              </w:rPr>
              <w:t>ELECTRONIC+MECHANICAL</w:t>
            </w:r>
          </w:p>
        </w:tc>
      </w:tr>
      <w:tr w:rsidR="002C1FF8" w14:paraId="2553061D" w14:textId="77777777">
        <w:trPr>
          <w:trHeight w:val="146"/>
        </w:trPr>
        <w:tc>
          <w:tcPr>
            <w:tcW w:w="1942" w:type="dxa"/>
          </w:tcPr>
          <w:p w14:paraId="47C98D40" w14:textId="77777777" w:rsidR="002C1FF8" w:rsidRDefault="00DE2071">
            <w:pPr>
              <w:rPr>
                <w:sz w:val="15"/>
                <w:szCs w:val="15"/>
              </w:rPr>
            </w:pPr>
            <w:r>
              <w:rPr>
                <w:rFonts w:hint="eastAsia"/>
                <w:sz w:val="15"/>
                <w:szCs w:val="15"/>
              </w:rPr>
              <w:t>MOTOR</w:t>
            </w:r>
          </w:p>
        </w:tc>
        <w:tc>
          <w:tcPr>
            <w:tcW w:w="5318" w:type="dxa"/>
          </w:tcPr>
          <w:p w14:paraId="1A3CB0B0" w14:textId="77777777" w:rsidR="002C1FF8" w:rsidRDefault="00DE2071">
            <w:pPr>
              <w:rPr>
                <w:sz w:val="15"/>
                <w:szCs w:val="15"/>
              </w:rPr>
            </w:pPr>
            <w:r>
              <w:rPr>
                <w:rFonts w:hint="eastAsia"/>
                <w:sz w:val="15"/>
                <w:szCs w:val="15"/>
              </w:rPr>
              <w:t>5.5INCH BRUSHLESS HUB MOTOR</w:t>
            </w:r>
          </w:p>
        </w:tc>
      </w:tr>
      <w:tr w:rsidR="002C1FF8" w14:paraId="2A90640C" w14:textId="77777777">
        <w:trPr>
          <w:trHeight w:val="146"/>
        </w:trPr>
        <w:tc>
          <w:tcPr>
            <w:tcW w:w="1942" w:type="dxa"/>
          </w:tcPr>
          <w:p w14:paraId="7D1E4685" w14:textId="77777777" w:rsidR="002C1FF8" w:rsidRDefault="00DE2071">
            <w:pPr>
              <w:rPr>
                <w:sz w:val="15"/>
                <w:szCs w:val="15"/>
              </w:rPr>
            </w:pPr>
            <w:r>
              <w:rPr>
                <w:rFonts w:hint="eastAsia"/>
                <w:sz w:val="15"/>
                <w:szCs w:val="15"/>
              </w:rPr>
              <w:t>BATTERY</w:t>
            </w:r>
          </w:p>
        </w:tc>
        <w:tc>
          <w:tcPr>
            <w:tcW w:w="5318" w:type="dxa"/>
          </w:tcPr>
          <w:p w14:paraId="0D84612B" w14:textId="77777777" w:rsidR="002C1FF8" w:rsidRDefault="00DE2071">
            <w:pPr>
              <w:rPr>
                <w:sz w:val="15"/>
                <w:szCs w:val="15"/>
              </w:rPr>
            </w:pPr>
            <w:r>
              <w:rPr>
                <w:rFonts w:hint="eastAsia"/>
                <w:sz w:val="15"/>
                <w:szCs w:val="15"/>
              </w:rPr>
              <w:t>18650CELLS</w:t>
            </w:r>
          </w:p>
        </w:tc>
      </w:tr>
      <w:tr w:rsidR="002C1FF8" w14:paraId="53FDD35C" w14:textId="77777777">
        <w:trPr>
          <w:trHeight w:val="146"/>
        </w:trPr>
        <w:tc>
          <w:tcPr>
            <w:tcW w:w="1942" w:type="dxa"/>
          </w:tcPr>
          <w:p w14:paraId="005AE765" w14:textId="77777777" w:rsidR="002C1FF8" w:rsidRDefault="00DE2071">
            <w:pPr>
              <w:rPr>
                <w:sz w:val="15"/>
                <w:szCs w:val="15"/>
              </w:rPr>
            </w:pPr>
            <w:r>
              <w:rPr>
                <w:rFonts w:hint="eastAsia"/>
                <w:sz w:val="15"/>
                <w:szCs w:val="15"/>
              </w:rPr>
              <w:t>VOLTAGE</w:t>
            </w:r>
          </w:p>
        </w:tc>
        <w:tc>
          <w:tcPr>
            <w:tcW w:w="5318" w:type="dxa"/>
          </w:tcPr>
          <w:p w14:paraId="3A6BC8A9" w14:textId="77777777" w:rsidR="002C1FF8" w:rsidRDefault="00DE2071">
            <w:pPr>
              <w:rPr>
                <w:sz w:val="15"/>
                <w:szCs w:val="15"/>
              </w:rPr>
            </w:pPr>
            <w:r>
              <w:rPr>
                <w:rFonts w:hint="eastAsia"/>
                <w:sz w:val="15"/>
                <w:szCs w:val="15"/>
              </w:rPr>
              <w:t>24V</w:t>
            </w:r>
          </w:p>
        </w:tc>
      </w:tr>
      <w:tr w:rsidR="002C1FF8" w14:paraId="3B88DBB6" w14:textId="77777777">
        <w:trPr>
          <w:trHeight w:val="146"/>
        </w:trPr>
        <w:tc>
          <w:tcPr>
            <w:tcW w:w="1942" w:type="dxa"/>
          </w:tcPr>
          <w:p w14:paraId="4BA26216" w14:textId="77777777" w:rsidR="002C1FF8" w:rsidRDefault="00DE2071">
            <w:pPr>
              <w:rPr>
                <w:sz w:val="15"/>
                <w:szCs w:val="15"/>
              </w:rPr>
            </w:pPr>
            <w:r>
              <w:rPr>
                <w:rFonts w:hint="eastAsia"/>
                <w:sz w:val="15"/>
                <w:szCs w:val="15"/>
              </w:rPr>
              <w:t>CAPACITY</w:t>
            </w:r>
          </w:p>
        </w:tc>
        <w:tc>
          <w:tcPr>
            <w:tcW w:w="5318" w:type="dxa"/>
          </w:tcPr>
          <w:p w14:paraId="2F99D4E3" w14:textId="77777777" w:rsidR="002C1FF8" w:rsidRDefault="00DE2071">
            <w:pPr>
              <w:rPr>
                <w:sz w:val="15"/>
                <w:szCs w:val="15"/>
              </w:rPr>
            </w:pPr>
            <w:r>
              <w:rPr>
                <w:rFonts w:hint="eastAsia"/>
                <w:sz w:val="15"/>
                <w:szCs w:val="15"/>
              </w:rPr>
              <w:t>7.8AH/10.4AH</w:t>
            </w:r>
          </w:p>
        </w:tc>
      </w:tr>
      <w:tr w:rsidR="002C1FF8" w14:paraId="479869E8" w14:textId="77777777">
        <w:trPr>
          <w:trHeight w:val="314"/>
        </w:trPr>
        <w:tc>
          <w:tcPr>
            <w:tcW w:w="1942" w:type="dxa"/>
          </w:tcPr>
          <w:p w14:paraId="0C61A764" w14:textId="2317F145" w:rsidR="002C1FF8" w:rsidRDefault="00AE7DCD">
            <w:pPr>
              <w:rPr>
                <w:sz w:val="15"/>
                <w:szCs w:val="15"/>
              </w:rPr>
            </w:pPr>
            <w:r>
              <w:rPr>
                <w:sz w:val="15"/>
                <w:szCs w:val="15"/>
              </w:rPr>
              <w:t>PUTERE</w:t>
            </w:r>
          </w:p>
        </w:tc>
        <w:tc>
          <w:tcPr>
            <w:tcW w:w="5318" w:type="dxa"/>
          </w:tcPr>
          <w:p w14:paraId="195F6BBE" w14:textId="6AD1BD58" w:rsidR="002C1FF8" w:rsidRDefault="00DE2071">
            <w:pPr>
              <w:rPr>
                <w:sz w:val="15"/>
                <w:szCs w:val="15"/>
              </w:rPr>
            </w:pPr>
            <w:r>
              <w:rPr>
                <w:rFonts w:hint="eastAsia"/>
                <w:sz w:val="15"/>
                <w:szCs w:val="15"/>
              </w:rPr>
              <w:t xml:space="preserve">300W </w:t>
            </w:r>
            <w:r w:rsidR="00AE7DCD">
              <w:rPr>
                <w:sz w:val="15"/>
                <w:szCs w:val="15"/>
              </w:rPr>
              <w:t>continuu și instant</w:t>
            </w:r>
            <w:r>
              <w:rPr>
                <w:rFonts w:hint="eastAsia"/>
                <w:sz w:val="15"/>
                <w:szCs w:val="15"/>
              </w:rPr>
              <w:t xml:space="preserve"> </w:t>
            </w:r>
          </w:p>
          <w:p w14:paraId="7CB50547" w14:textId="0C8391A2" w:rsidR="002C1FF8" w:rsidRDefault="00AE7DCD">
            <w:pPr>
              <w:rPr>
                <w:sz w:val="15"/>
                <w:szCs w:val="15"/>
              </w:rPr>
            </w:pPr>
            <w:r>
              <w:rPr>
                <w:sz w:val="15"/>
                <w:szCs w:val="15"/>
              </w:rPr>
              <w:t>până la</w:t>
            </w:r>
            <w:r w:rsidR="00DE2071">
              <w:rPr>
                <w:rFonts w:hint="eastAsia"/>
                <w:sz w:val="15"/>
                <w:szCs w:val="15"/>
              </w:rPr>
              <w:t xml:space="preserve"> 500W</w:t>
            </w:r>
          </w:p>
        </w:tc>
      </w:tr>
      <w:tr w:rsidR="002C1FF8" w14:paraId="3FE3C876" w14:textId="77777777">
        <w:trPr>
          <w:trHeight w:val="92"/>
        </w:trPr>
        <w:tc>
          <w:tcPr>
            <w:tcW w:w="1942" w:type="dxa"/>
          </w:tcPr>
          <w:p w14:paraId="3D23BF86" w14:textId="1C428D8E" w:rsidR="002C1FF8" w:rsidRDefault="00AE7DCD">
            <w:pPr>
              <w:rPr>
                <w:sz w:val="15"/>
                <w:szCs w:val="15"/>
              </w:rPr>
            </w:pPr>
            <w:r>
              <w:rPr>
                <w:sz w:val="15"/>
                <w:szCs w:val="15"/>
              </w:rPr>
              <w:t>TIMP ÎNCĂRCARE</w:t>
            </w:r>
          </w:p>
        </w:tc>
        <w:tc>
          <w:tcPr>
            <w:tcW w:w="5318" w:type="dxa"/>
          </w:tcPr>
          <w:p w14:paraId="1F775425" w14:textId="77777777" w:rsidR="002C1FF8" w:rsidRDefault="00DE2071">
            <w:pPr>
              <w:rPr>
                <w:sz w:val="15"/>
                <w:szCs w:val="15"/>
              </w:rPr>
            </w:pPr>
            <w:r>
              <w:rPr>
                <w:rFonts w:hint="eastAsia"/>
                <w:sz w:val="15"/>
                <w:szCs w:val="15"/>
              </w:rPr>
              <w:t>3-6H</w:t>
            </w:r>
          </w:p>
        </w:tc>
      </w:tr>
      <w:tr w:rsidR="002C1FF8" w14:paraId="25A7D132" w14:textId="77777777">
        <w:trPr>
          <w:trHeight w:val="102"/>
        </w:trPr>
        <w:tc>
          <w:tcPr>
            <w:tcW w:w="1942" w:type="dxa"/>
          </w:tcPr>
          <w:p w14:paraId="208E397A" w14:textId="0B334B40" w:rsidR="002C1FF8" w:rsidRDefault="00AE7DCD">
            <w:pPr>
              <w:rPr>
                <w:sz w:val="15"/>
                <w:szCs w:val="15"/>
              </w:rPr>
            </w:pPr>
            <w:r>
              <w:rPr>
                <w:sz w:val="15"/>
                <w:szCs w:val="15"/>
              </w:rPr>
              <w:t>CICLURI REÎNCĂRCARE</w:t>
            </w:r>
          </w:p>
        </w:tc>
        <w:tc>
          <w:tcPr>
            <w:tcW w:w="5318" w:type="dxa"/>
          </w:tcPr>
          <w:p w14:paraId="0B3FB24C" w14:textId="49DA86A7" w:rsidR="002C1FF8" w:rsidRDefault="00DE2071" w:rsidP="00AE7DCD">
            <w:pPr>
              <w:rPr>
                <w:sz w:val="15"/>
                <w:szCs w:val="15"/>
              </w:rPr>
            </w:pPr>
            <w:r>
              <w:rPr>
                <w:rFonts w:hint="eastAsia"/>
                <w:sz w:val="15"/>
                <w:szCs w:val="15"/>
              </w:rPr>
              <w:t>600-800</w:t>
            </w:r>
          </w:p>
        </w:tc>
      </w:tr>
    </w:tbl>
    <w:p w14:paraId="32113EDC" w14:textId="77777777" w:rsidR="002C1FF8" w:rsidRDefault="002C1FF8"/>
    <w:p w14:paraId="5AA553A3" w14:textId="77777777" w:rsidR="002C1FF8" w:rsidRDefault="002C1FF8"/>
    <w:p w14:paraId="13868CA1" w14:textId="77777777" w:rsidR="002C1FF8" w:rsidRDefault="002C1FF8"/>
    <w:p w14:paraId="2BCDABFF" w14:textId="77777777" w:rsidR="002C1FF8" w:rsidRDefault="002C1FF8"/>
    <w:p w14:paraId="0C4C0F43" w14:textId="77777777" w:rsidR="002C1FF8" w:rsidRDefault="002C1FF8"/>
    <w:p w14:paraId="5CF2249A" w14:textId="77777777" w:rsidR="002C1FF8" w:rsidRDefault="002C1FF8"/>
    <w:p w14:paraId="507308AD" w14:textId="77777777" w:rsidR="002C1FF8" w:rsidRDefault="002C1FF8"/>
    <w:p w14:paraId="6820C1CB" w14:textId="77777777" w:rsidR="002C1FF8" w:rsidRDefault="002C1FF8"/>
    <w:p w14:paraId="4BB766A1" w14:textId="77777777" w:rsidR="002C1FF8" w:rsidRDefault="002C1FF8"/>
    <w:p w14:paraId="55E91F2E" w14:textId="77777777" w:rsidR="002C1FF8" w:rsidRDefault="00DE2071">
      <w:r>
        <w:rPr>
          <w:rFonts w:hint="eastAsia"/>
        </w:rPr>
        <w:t xml:space="preserve">                                                              </w:t>
      </w:r>
    </w:p>
    <w:p w14:paraId="6B5E08BE" w14:textId="77777777" w:rsidR="002C1FF8" w:rsidRDefault="002C1FF8"/>
    <w:p w14:paraId="1182437B" w14:textId="77777777" w:rsidR="002C1FF8" w:rsidRDefault="002C1FF8"/>
    <w:p w14:paraId="4D63933C" w14:textId="77777777" w:rsidR="002C1FF8" w:rsidRDefault="00DE2071">
      <w:r>
        <w:rPr>
          <w:rFonts w:hint="eastAsia"/>
        </w:rPr>
        <w:t xml:space="preserve">   </w:t>
      </w:r>
    </w:p>
    <w:p w14:paraId="00143E91" w14:textId="77777777" w:rsidR="002C1FF8" w:rsidRDefault="002C1FF8"/>
    <w:p w14:paraId="23B0E505" w14:textId="77777777" w:rsidR="002C1FF8" w:rsidRDefault="002C1FF8">
      <w:pPr>
        <w:rPr>
          <w:sz w:val="48"/>
          <w:szCs w:val="48"/>
        </w:rPr>
      </w:pPr>
    </w:p>
    <w:p w14:paraId="544EA7F7" w14:textId="77777777" w:rsidR="002C1FF8" w:rsidRDefault="002C1FF8">
      <w:pPr>
        <w:rPr>
          <w:sz w:val="48"/>
          <w:szCs w:val="48"/>
        </w:rPr>
      </w:pPr>
    </w:p>
    <w:p w14:paraId="688E8A37" w14:textId="77777777" w:rsidR="002C1FF8" w:rsidRDefault="002C1FF8">
      <w:pPr>
        <w:rPr>
          <w:sz w:val="48"/>
          <w:szCs w:val="48"/>
        </w:rPr>
      </w:pPr>
    </w:p>
    <w:p w14:paraId="3F5957DE" w14:textId="77777777" w:rsidR="002C1FF8" w:rsidRDefault="002C1FF8">
      <w:pPr>
        <w:rPr>
          <w:sz w:val="48"/>
          <w:szCs w:val="48"/>
        </w:rPr>
      </w:pPr>
    </w:p>
    <w:p w14:paraId="618CAB19" w14:textId="77777777" w:rsidR="002C1FF8" w:rsidRDefault="00DE2071">
      <w:pPr>
        <w:rPr>
          <w:szCs w:val="21"/>
        </w:rPr>
      </w:pPr>
      <w:r>
        <w:rPr>
          <w:rFonts w:hint="eastAsia"/>
          <w:sz w:val="48"/>
          <w:szCs w:val="48"/>
        </w:rPr>
        <w:t xml:space="preserve">                                  </w:t>
      </w:r>
      <w:r>
        <w:rPr>
          <w:rFonts w:hint="eastAsia"/>
          <w:szCs w:val="21"/>
        </w:rPr>
        <w:t>2</w:t>
      </w:r>
    </w:p>
    <w:p w14:paraId="6C8CDAE9" w14:textId="77777777" w:rsidR="002C1FF8" w:rsidRDefault="002C1FF8">
      <w:pPr>
        <w:rPr>
          <w:szCs w:val="21"/>
        </w:rPr>
      </w:pPr>
    </w:p>
    <w:p w14:paraId="72B70E02" w14:textId="77777777" w:rsidR="002C1FF8" w:rsidRDefault="002C1FF8">
      <w:pPr>
        <w:rPr>
          <w:szCs w:val="21"/>
        </w:rPr>
      </w:pPr>
    </w:p>
    <w:p w14:paraId="73A15C2F" w14:textId="64980C65" w:rsidR="002C1FF8" w:rsidRDefault="00AE7DCD">
      <w:pPr>
        <w:rPr>
          <w:sz w:val="48"/>
          <w:szCs w:val="48"/>
        </w:rPr>
      </w:pPr>
      <w:r>
        <w:rPr>
          <w:sz w:val="48"/>
          <w:szCs w:val="48"/>
        </w:rPr>
        <w:lastRenderedPageBreak/>
        <w:t>PLIERE</w:t>
      </w:r>
      <w:r w:rsidR="00DE2071">
        <w:rPr>
          <w:rFonts w:hint="eastAsia"/>
          <w:sz w:val="48"/>
          <w:szCs w:val="48"/>
        </w:rPr>
        <w:t xml:space="preserve">                    </w:t>
      </w:r>
    </w:p>
    <w:p w14:paraId="105A61DA" w14:textId="77777777" w:rsidR="002C1FF8" w:rsidRDefault="00DE2071">
      <w:r>
        <w:rPr>
          <w:rFonts w:hint="eastAsia"/>
          <w:sz w:val="48"/>
          <w:szCs w:val="48"/>
        </w:rPr>
        <w:t xml:space="preserve">        </w:t>
      </w:r>
      <w:r>
        <w:rPr>
          <w:rFonts w:ascii="Times New Roman" w:hAnsi="Times New Roman"/>
          <w:noProof/>
          <w:kern w:val="0"/>
          <w:sz w:val="24"/>
          <w:lang w:eastAsia="en-US"/>
        </w:rPr>
        <w:drawing>
          <wp:inline distT="0" distB="0" distL="114300" distR="114300" wp14:anchorId="125F68D7" wp14:editId="7145AAD0">
            <wp:extent cx="2663825" cy="2058035"/>
            <wp:effectExtent l="0" t="0" r="3175" b="184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
                    <a:stretch>
                      <a:fillRect/>
                    </a:stretch>
                  </pic:blipFill>
                  <pic:spPr>
                    <a:xfrm>
                      <a:off x="0" y="0"/>
                      <a:ext cx="2663825" cy="2058035"/>
                    </a:xfrm>
                    <a:prstGeom prst="rect">
                      <a:avLst/>
                    </a:prstGeom>
                    <a:noFill/>
                    <a:ln w="9525">
                      <a:noFill/>
                    </a:ln>
                  </pic:spPr>
                </pic:pic>
              </a:graphicData>
            </a:graphic>
          </wp:inline>
        </w:drawing>
      </w:r>
    </w:p>
    <w:p w14:paraId="76689586" w14:textId="0F9D557C" w:rsidR="002C1FF8" w:rsidRDefault="00D766F3">
      <w:pPr>
        <w:rPr>
          <w:sz w:val="48"/>
          <w:szCs w:val="48"/>
        </w:rPr>
      </w:pPr>
      <w:r>
        <w:rPr>
          <w:rFonts w:hint="eastAsia"/>
          <w:sz w:val="48"/>
          <w:szCs w:val="48"/>
        </w:rPr>
        <w:t>DEPLIERE</w:t>
      </w:r>
    </w:p>
    <w:p w14:paraId="253D31C3" w14:textId="77777777" w:rsidR="002C1FF8" w:rsidRDefault="00DE2071">
      <w:pPr>
        <w:ind w:firstLine="420"/>
        <w:rPr>
          <w:rFonts w:ascii="Times New Roman" w:hAnsi="Times New Roman"/>
          <w:kern w:val="0"/>
          <w:sz w:val="24"/>
        </w:rPr>
      </w:pPr>
      <w:r>
        <w:rPr>
          <w:rFonts w:hint="eastAsia"/>
        </w:rPr>
        <w:t xml:space="preserve">3                </w:t>
      </w:r>
      <w:r>
        <w:rPr>
          <w:rFonts w:ascii="Times New Roman" w:hAnsi="Times New Roman"/>
          <w:noProof/>
          <w:kern w:val="0"/>
          <w:sz w:val="24"/>
          <w:lang w:eastAsia="en-US"/>
        </w:rPr>
        <w:drawing>
          <wp:inline distT="0" distB="0" distL="114300" distR="114300" wp14:anchorId="18B6DBEF" wp14:editId="3A2028BB">
            <wp:extent cx="2663825" cy="2125980"/>
            <wp:effectExtent l="0" t="0" r="3175"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0"/>
                    <a:stretch>
                      <a:fillRect/>
                    </a:stretch>
                  </pic:blipFill>
                  <pic:spPr>
                    <a:xfrm>
                      <a:off x="0" y="0"/>
                      <a:ext cx="2663825" cy="2125980"/>
                    </a:xfrm>
                    <a:prstGeom prst="rect">
                      <a:avLst/>
                    </a:prstGeom>
                    <a:noFill/>
                    <a:ln w="9525">
                      <a:noFill/>
                    </a:ln>
                  </pic:spPr>
                </pic:pic>
              </a:graphicData>
            </a:graphic>
          </wp:inline>
        </w:drawing>
      </w:r>
    </w:p>
    <w:p w14:paraId="37AAD7E3" w14:textId="77777777" w:rsidR="00B8463F" w:rsidRDefault="00B8463F">
      <w:pPr>
        <w:autoSpaceDE w:val="0"/>
        <w:autoSpaceDN w:val="0"/>
        <w:adjustRightInd w:val="0"/>
        <w:ind w:right="-20"/>
        <w:jc w:val="left"/>
        <w:rPr>
          <w:rFonts w:ascii="Times New Roman" w:eastAsia="Arial Unicode MS" w:hAnsi="Times New Roman"/>
          <w:color w:val="231916"/>
          <w:spacing w:val="16"/>
          <w:w w:val="68"/>
          <w:kern w:val="0"/>
          <w:sz w:val="28"/>
          <w:szCs w:val="28"/>
        </w:rPr>
      </w:pPr>
    </w:p>
    <w:p w14:paraId="1C4873F8" w14:textId="77777777" w:rsidR="001F4DA5" w:rsidRDefault="00B8463F" w:rsidP="001F4DA5">
      <w:pPr>
        <w:autoSpaceDE w:val="0"/>
        <w:autoSpaceDN w:val="0"/>
        <w:adjustRightInd w:val="0"/>
        <w:ind w:right="-20"/>
        <w:jc w:val="left"/>
        <w:rPr>
          <w:rFonts w:ascii="Times New Roman" w:eastAsia="Arial Unicode MS" w:hAnsi="Times New Roman"/>
          <w:color w:val="000000"/>
          <w:kern w:val="0"/>
          <w:sz w:val="28"/>
          <w:szCs w:val="28"/>
        </w:rPr>
      </w:pPr>
      <w:r w:rsidRPr="00B8463F">
        <w:rPr>
          <w:rFonts w:ascii="Times New Roman" w:eastAsia="Arial Unicode MS" w:hAnsi="Times New Roman"/>
          <w:color w:val="231916"/>
          <w:spacing w:val="16"/>
          <w:w w:val="68"/>
          <w:kern w:val="0"/>
          <w:sz w:val="28"/>
          <w:szCs w:val="28"/>
        </w:rPr>
        <w:t xml:space="preserve">MANUAL DE INSTRUCȚIUNI a </w:t>
      </w:r>
      <w:r w:rsidR="001F4DA5">
        <w:rPr>
          <w:rFonts w:ascii="Times New Roman" w:eastAsia="Arial Unicode MS" w:hAnsi="Times New Roman"/>
          <w:color w:val="231916"/>
          <w:spacing w:val="16"/>
          <w:w w:val="68"/>
          <w:kern w:val="0"/>
          <w:sz w:val="28"/>
          <w:szCs w:val="28"/>
        </w:rPr>
        <w:t>PANOUL DE CONTROL de tip LCD</w:t>
      </w:r>
      <w:r w:rsidR="001F4DA5">
        <w:rPr>
          <w:rFonts w:ascii="Times New Roman" w:eastAsia="Arial Unicode MS" w:hAnsi="Times New Roman"/>
          <w:color w:val="231916"/>
          <w:spacing w:val="10"/>
          <w:kern w:val="0"/>
          <w:sz w:val="28"/>
          <w:szCs w:val="28"/>
        </w:rPr>
        <w:t xml:space="preserve"> </w:t>
      </w:r>
      <w:r w:rsidR="001F4DA5">
        <w:rPr>
          <w:rFonts w:ascii="Times New Roman" w:eastAsia="Arial Unicode MS" w:hAnsi="Times New Roman" w:hint="eastAsia"/>
          <w:color w:val="231916"/>
          <w:spacing w:val="10"/>
          <w:kern w:val="0"/>
          <w:sz w:val="28"/>
          <w:szCs w:val="28"/>
        </w:rPr>
        <w:t>F2</w:t>
      </w:r>
    </w:p>
    <w:p w14:paraId="3028F555" w14:textId="6F8A00AA" w:rsidR="00B8463F" w:rsidRPr="00B8463F" w:rsidRDefault="00B8463F" w:rsidP="00B8463F">
      <w:pPr>
        <w:autoSpaceDE w:val="0"/>
        <w:autoSpaceDN w:val="0"/>
        <w:adjustRightInd w:val="0"/>
        <w:ind w:right="-20"/>
        <w:jc w:val="left"/>
        <w:rPr>
          <w:rFonts w:ascii="Times New Roman" w:eastAsia="Arial Unicode MS" w:hAnsi="Times New Roman"/>
          <w:color w:val="231916"/>
          <w:spacing w:val="16"/>
          <w:w w:val="68"/>
          <w:kern w:val="0"/>
          <w:sz w:val="28"/>
          <w:szCs w:val="28"/>
        </w:rPr>
      </w:pPr>
    </w:p>
    <w:p w14:paraId="2E589DDD" w14:textId="77777777" w:rsidR="00B8463F" w:rsidRPr="00B8463F" w:rsidRDefault="00B8463F" w:rsidP="00B8463F">
      <w:pPr>
        <w:autoSpaceDE w:val="0"/>
        <w:autoSpaceDN w:val="0"/>
        <w:adjustRightInd w:val="0"/>
        <w:ind w:right="-20"/>
        <w:jc w:val="left"/>
        <w:rPr>
          <w:rFonts w:ascii="Times New Roman" w:eastAsia="Arial Unicode MS" w:hAnsi="Times New Roman"/>
          <w:color w:val="231916"/>
          <w:spacing w:val="16"/>
          <w:w w:val="68"/>
          <w:kern w:val="0"/>
          <w:sz w:val="28"/>
          <w:szCs w:val="28"/>
        </w:rPr>
      </w:pPr>
      <w:r w:rsidRPr="00B8463F">
        <w:rPr>
          <w:rFonts w:ascii="Times New Roman" w:eastAsia="Arial Unicode MS" w:hAnsi="Times New Roman"/>
          <w:color w:val="231916"/>
          <w:spacing w:val="16"/>
          <w:w w:val="68"/>
          <w:kern w:val="0"/>
          <w:sz w:val="28"/>
          <w:szCs w:val="28"/>
        </w:rPr>
        <w:t>Pentru a vă asigura o funcționare mai bună, citiți cu atenție acest manual de instrucțiuni.</w:t>
      </w:r>
    </w:p>
    <w:p w14:paraId="18ACF4EA" w14:textId="77777777" w:rsidR="00B8463F" w:rsidRPr="00B8463F" w:rsidRDefault="00B8463F" w:rsidP="00B8463F">
      <w:pPr>
        <w:autoSpaceDE w:val="0"/>
        <w:autoSpaceDN w:val="0"/>
        <w:adjustRightInd w:val="0"/>
        <w:ind w:right="-20"/>
        <w:jc w:val="left"/>
        <w:rPr>
          <w:rFonts w:ascii="Times New Roman" w:eastAsia="Arial Unicode MS" w:hAnsi="Times New Roman"/>
          <w:color w:val="231916"/>
          <w:spacing w:val="16"/>
          <w:w w:val="68"/>
          <w:kern w:val="0"/>
          <w:sz w:val="28"/>
          <w:szCs w:val="28"/>
        </w:rPr>
      </w:pPr>
      <w:r w:rsidRPr="00B8463F">
        <w:rPr>
          <w:rFonts w:ascii="Times New Roman" w:eastAsia="Arial Unicode MS" w:hAnsi="Times New Roman"/>
          <w:color w:val="231916"/>
          <w:spacing w:val="16"/>
          <w:w w:val="68"/>
          <w:kern w:val="0"/>
          <w:sz w:val="28"/>
          <w:szCs w:val="28"/>
        </w:rPr>
        <w:t>Vedere externă</w:t>
      </w:r>
    </w:p>
    <w:p w14:paraId="3E3C6F61" w14:textId="77777777" w:rsidR="00B8463F" w:rsidRPr="00B8463F" w:rsidRDefault="00B8463F" w:rsidP="00B8463F">
      <w:pPr>
        <w:autoSpaceDE w:val="0"/>
        <w:autoSpaceDN w:val="0"/>
        <w:adjustRightInd w:val="0"/>
        <w:ind w:right="-20"/>
        <w:jc w:val="left"/>
        <w:rPr>
          <w:rFonts w:ascii="Times New Roman" w:eastAsia="Arial Unicode MS" w:hAnsi="Times New Roman"/>
          <w:color w:val="231916"/>
          <w:spacing w:val="16"/>
          <w:w w:val="68"/>
          <w:kern w:val="0"/>
          <w:sz w:val="28"/>
          <w:szCs w:val="28"/>
        </w:rPr>
      </w:pPr>
      <w:r w:rsidRPr="00B8463F">
        <w:rPr>
          <w:rFonts w:ascii="Times New Roman" w:eastAsia="Arial Unicode MS" w:hAnsi="Times New Roman"/>
          <w:color w:val="231916"/>
          <w:spacing w:val="16"/>
          <w:w w:val="68"/>
          <w:kern w:val="0"/>
          <w:sz w:val="28"/>
          <w:szCs w:val="28"/>
        </w:rPr>
        <w:t>Butoane</w:t>
      </w:r>
    </w:p>
    <w:p w14:paraId="2F89A2D2" w14:textId="3080E822" w:rsidR="00B8463F" w:rsidRPr="00B8463F" w:rsidRDefault="00B8463F" w:rsidP="00B8463F">
      <w:pPr>
        <w:autoSpaceDE w:val="0"/>
        <w:autoSpaceDN w:val="0"/>
        <w:adjustRightInd w:val="0"/>
        <w:ind w:right="-20"/>
        <w:jc w:val="left"/>
        <w:rPr>
          <w:rFonts w:ascii="Times New Roman" w:eastAsia="Arial Unicode MS" w:hAnsi="Times New Roman"/>
          <w:color w:val="231916"/>
          <w:spacing w:val="16"/>
          <w:w w:val="68"/>
          <w:kern w:val="0"/>
          <w:sz w:val="28"/>
          <w:szCs w:val="28"/>
        </w:rPr>
      </w:pPr>
      <w:r w:rsidRPr="00B8463F">
        <w:rPr>
          <w:rFonts w:ascii="Times New Roman" w:eastAsia="Arial Unicode MS" w:hAnsi="Times New Roman"/>
          <w:color w:val="231916"/>
          <w:spacing w:val="16"/>
          <w:w w:val="68"/>
          <w:kern w:val="0"/>
          <w:sz w:val="28"/>
          <w:szCs w:val="28"/>
        </w:rPr>
        <w:t xml:space="preserve">Există </w:t>
      </w:r>
      <w:r w:rsidR="001F4DA5">
        <w:rPr>
          <w:rFonts w:ascii="Times New Roman" w:eastAsia="Arial Unicode MS" w:hAnsi="Times New Roman"/>
          <w:color w:val="231916"/>
          <w:spacing w:val="16"/>
          <w:w w:val="68"/>
          <w:kern w:val="0"/>
          <w:sz w:val="28"/>
          <w:szCs w:val="28"/>
        </w:rPr>
        <w:t>trei butoane</w:t>
      </w:r>
      <w:r w:rsidRPr="00B8463F">
        <w:rPr>
          <w:rFonts w:ascii="Times New Roman" w:eastAsia="Arial Unicode MS" w:hAnsi="Times New Roman"/>
          <w:color w:val="231916"/>
          <w:spacing w:val="16"/>
          <w:w w:val="68"/>
          <w:kern w:val="0"/>
          <w:sz w:val="28"/>
          <w:szCs w:val="28"/>
        </w:rPr>
        <w:t xml:space="preserve"> butoane pe </w:t>
      </w:r>
      <w:r w:rsidR="001F4DA5">
        <w:rPr>
          <w:rFonts w:ascii="Times New Roman" w:eastAsia="Arial Unicode MS" w:hAnsi="Times New Roman"/>
          <w:color w:val="231916"/>
          <w:spacing w:val="16"/>
          <w:w w:val="68"/>
          <w:kern w:val="0"/>
          <w:sz w:val="28"/>
          <w:szCs w:val="28"/>
        </w:rPr>
        <w:t>panoul de control. A</w:t>
      </w:r>
      <w:r w:rsidRPr="00B8463F">
        <w:rPr>
          <w:rFonts w:ascii="Times New Roman" w:eastAsia="Arial Unicode MS" w:hAnsi="Times New Roman"/>
          <w:color w:val="231916"/>
          <w:spacing w:val="16"/>
          <w:w w:val="68"/>
          <w:kern w:val="0"/>
          <w:sz w:val="28"/>
          <w:szCs w:val="28"/>
        </w:rPr>
        <w:t xml:space="preserve">cestea sunt </w:t>
      </w:r>
      <w:r w:rsidR="001F4DA5">
        <w:rPr>
          <w:rFonts w:ascii="Times New Roman" w:eastAsia="Arial Unicode MS" w:hAnsi="Times New Roman"/>
          <w:color w:val="231916"/>
          <w:spacing w:val="16"/>
          <w:w w:val="68"/>
          <w:kern w:val="0"/>
          <w:sz w:val="28"/>
          <w:szCs w:val="28"/>
        </w:rPr>
        <w:t>ON/OFF</w:t>
      </w:r>
      <w:r w:rsidR="00862DA3">
        <w:rPr>
          <w:rFonts w:ascii="Times New Roman" w:eastAsia="Arial Unicode MS" w:hAnsi="Times New Roman"/>
          <w:color w:val="231916"/>
          <w:spacing w:val="16"/>
          <w:w w:val="68"/>
          <w:kern w:val="0"/>
          <w:sz w:val="28"/>
          <w:szCs w:val="28"/>
        </w:rPr>
        <w:t xml:space="preserve"> </w:t>
      </w:r>
      <w:r w:rsidR="00862DA3">
        <w:rPr>
          <w:rFonts w:ascii="Arial Unicode MS" w:eastAsia="Arial Unicode MS" w:hAnsi="Times New Roman" w:cs="Arial Unicode MS" w:hint="eastAsia"/>
          <w:noProof/>
          <w:color w:val="231916"/>
          <w:spacing w:val="4"/>
          <w:kern w:val="0"/>
          <w:position w:val="1"/>
          <w:sz w:val="16"/>
          <w:szCs w:val="16"/>
          <w:lang w:eastAsia="en-US"/>
        </w:rPr>
        <w:drawing>
          <wp:inline distT="0" distB="0" distL="114300" distR="114300" wp14:anchorId="19732E57" wp14:editId="72C57C25">
            <wp:extent cx="109855" cy="109855"/>
            <wp:effectExtent l="0" t="0" r="4445" b="4445"/>
            <wp:docPr id="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6"/>
                    <pic:cNvPicPr>
                      <a:picLocks noChangeAspect="1"/>
                    </pic:cNvPicPr>
                  </pic:nvPicPr>
                  <pic:blipFill>
                    <a:blip r:embed="rId11"/>
                    <a:stretch>
                      <a:fillRect/>
                    </a:stretch>
                  </pic:blipFill>
                  <pic:spPr>
                    <a:xfrm>
                      <a:off x="0" y="0"/>
                      <a:ext cx="109855" cy="109855"/>
                    </a:xfrm>
                    <a:prstGeom prst="rect">
                      <a:avLst/>
                    </a:prstGeom>
                    <a:noFill/>
                    <a:ln w="9525">
                      <a:noFill/>
                    </a:ln>
                  </pic:spPr>
                </pic:pic>
              </a:graphicData>
            </a:graphic>
          </wp:inline>
        </w:drawing>
      </w:r>
      <w:r w:rsidR="001F4DA5">
        <w:rPr>
          <w:rFonts w:ascii="Times New Roman" w:eastAsia="Arial Unicode MS" w:hAnsi="Times New Roman"/>
          <w:color w:val="231916"/>
          <w:spacing w:val="16"/>
          <w:w w:val="68"/>
          <w:kern w:val="0"/>
          <w:sz w:val="28"/>
          <w:szCs w:val="28"/>
        </w:rPr>
        <w:t>, butonul de comutare SPEED+</w:t>
      </w:r>
      <w:r w:rsidR="00862DA3">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07F4FF5C" wp14:editId="5CF517BB">
            <wp:extent cx="109855" cy="111760"/>
            <wp:effectExtent l="0" t="0" r="4445" b="2540"/>
            <wp:docPr id="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sidR="001F4DA5">
        <w:rPr>
          <w:rFonts w:ascii="Times New Roman" w:eastAsia="Arial Unicode MS" w:hAnsi="Times New Roman"/>
          <w:color w:val="231916"/>
          <w:spacing w:val="16"/>
          <w:w w:val="68"/>
          <w:kern w:val="0"/>
          <w:sz w:val="28"/>
          <w:szCs w:val="28"/>
        </w:rPr>
        <w:t xml:space="preserve"> și butonul de comutare SPEED-</w:t>
      </w:r>
      <w:r w:rsidR="00862DA3">
        <w:rPr>
          <w:rFonts w:ascii="Times New Roman" w:eastAsia="Arial Unicode MS" w:hAnsi="Times New Roman" w:cs="Times New Roman"/>
          <w:noProof/>
          <w:color w:val="231916"/>
          <w:spacing w:val="4"/>
          <w:kern w:val="0"/>
          <w:sz w:val="24"/>
          <w:lang w:eastAsia="en-US"/>
        </w:rPr>
        <w:drawing>
          <wp:inline distT="0" distB="0" distL="114300" distR="114300" wp14:anchorId="5C5634DF" wp14:editId="723724A7">
            <wp:extent cx="113030" cy="109220"/>
            <wp:effectExtent l="0" t="0" r="1270" b="5080"/>
            <wp:docPr id="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pic:cNvPicPr>
                      <a:picLocks noChangeAspect="1"/>
                    </pic:cNvPicPr>
                  </pic:nvPicPr>
                  <pic:blipFill>
                    <a:blip r:embed="rId13"/>
                    <a:stretch>
                      <a:fillRect/>
                    </a:stretch>
                  </pic:blipFill>
                  <pic:spPr>
                    <a:xfrm>
                      <a:off x="0" y="0"/>
                      <a:ext cx="113030" cy="109220"/>
                    </a:xfrm>
                    <a:prstGeom prst="rect">
                      <a:avLst/>
                    </a:prstGeom>
                    <a:noFill/>
                    <a:ln w="9525">
                      <a:noFill/>
                    </a:ln>
                  </pic:spPr>
                </pic:pic>
              </a:graphicData>
            </a:graphic>
          </wp:inline>
        </w:drawing>
      </w:r>
      <w:r w:rsidR="001F4DA5">
        <w:rPr>
          <w:rFonts w:ascii="Times New Roman" w:eastAsia="Arial Unicode MS" w:hAnsi="Times New Roman"/>
          <w:color w:val="231916"/>
          <w:spacing w:val="16"/>
          <w:w w:val="68"/>
          <w:kern w:val="0"/>
          <w:sz w:val="28"/>
          <w:szCs w:val="28"/>
        </w:rPr>
        <w:t>;</w:t>
      </w:r>
      <w:r w:rsidRPr="00B8463F">
        <w:rPr>
          <w:rFonts w:ascii="Times New Roman" w:eastAsia="Arial Unicode MS" w:hAnsi="Times New Roman"/>
          <w:color w:val="231916"/>
          <w:spacing w:val="16"/>
          <w:w w:val="68"/>
          <w:kern w:val="0"/>
          <w:sz w:val="28"/>
          <w:szCs w:val="28"/>
        </w:rPr>
        <w:t xml:space="preserve"> </w:t>
      </w:r>
    </w:p>
    <w:p w14:paraId="287F0A91" w14:textId="6352B5A3" w:rsidR="002C1FF8" w:rsidRPr="001F4DA5" w:rsidRDefault="00B8463F" w:rsidP="001F4DA5">
      <w:pPr>
        <w:autoSpaceDE w:val="0"/>
        <w:autoSpaceDN w:val="0"/>
        <w:adjustRightInd w:val="0"/>
        <w:ind w:right="-20"/>
        <w:jc w:val="left"/>
        <w:rPr>
          <w:rFonts w:ascii="Times New Roman" w:eastAsia="Arial Unicode MS" w:hAnsi="Times New Roman"/>
          <w:color w:val="231916"/>
          <w:spacing w:val="16"/>
          <w:w w:val="68"/>
          <w:kern w:val="0"/>
          <w:sz w:val="28"/>
          <w:szCs w:val="28"/>
        </w:rPr>
      </w:pPr>
      <w:r w:rsidRPr="00B8463F">
        <w:rPr>
          <w:rFonts w:ascii="Times New Roman" w:eastAsia="Arial Unicode MS" w:hAnsi="Times New Roman"/>
          <w:color w:val="231916"/>
          <w:spacing w:val="16"/>
          <w:w w:val="68"/>
          <w:kern w:val="0"/>
          <w:sz w:val="28"/>
          <w:szCs w:val="28"/>
        </w:rPr>
        <w:t>Apăsarea lungă și apăsarea scurtă a butoanelor arată diferite funcții și roluri, așa cum este cazul combinației a două butoane diferite.</w:t>
      </w:r>
    </w:p>
    <w:p w14:paraId="2CC52881" w14:textId="1B5ADD38" w:rsidR="002C1FF8" w:rsidRDefault="002C1FF8">
      <w:pPr>
        <w:rPr>
          <w:rFonts w:ascii="Times New Roman" w:hAnsi="Times New Roman"/>
          <w:kern w:val="0"/>
          <w:sz w:val="24"/>
        </w:rPr>
      </w:pPr>
    </w:p>
    <w:p w14:paraId="22AFAFD0" w14:textId="77777777" w:rsidR="002C1FF8" w:rsidRDefault="00DE2071">
      <w:pPr>
        <w:rPr>
          <w:rFonts w:ascii="Arial Unicode MS" w:eastAsia="Arial Unicode MS" w:hAnsi="Times New Roman" w:cs="Arial Unicode MS"/>
          <w:color w:val="000000"/>
          <w:kern w:val="0"/>
          <w:sz w:val="15"/>
          <w:szCs w:val="15"/>
        </w:rPr>
      </w:pPr>
      <w:r>
        <w:rPr>
          <w:rFonts w:ascii="Arial Unicode MS" w:eastAsia="Arial Unicode MS" w:hAnsi="Times New Roman" w:cs="Arial Unicode MS" w:hint="eastAsia"/>
          <w:noProof/>
          <w:color w:val="000000"/>
          <w:kern w:val="0"/>
          <w:sz w:val="15"/>
          <w:szCs w:val="15"/>
          <w:lang w:eastAsia="en-US"/>
        </w:rPr>
        <w:drawing>
          <wp:inline distT="0" distB="0" distL="114300" distR="114300" wp14:anchorId="622A8D19" wp14:editId="1573DCF0">
            <wp:extent cx="1499235" cy="900430"/>
            <wp:effectExtent l="0" t="0" r="5715" b="13970"/>
            <wp:docPr id="2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1"/>
                    <pic:cNvPicPr>
                      <a:picLocks noChangeAspect="1"/>
                    </pic:cNvPicPr>
                  </pic:nvPicPr>
                  <pic:blipFill>
                    <a:blip r:embed="rId14"/>
                    <a:stretch>
                      <a:fillRect/>
                    </a:stretch>
                  </pic:blipFill>
                  <pic:spPr>
                    <a:xfrm>
                      <a:off x="0" y="0"/>
                      <a:ext cx="1499235" cy="900430"/>
                    </a:xfrm>
                    <a:prstGeom prst="rect">
                      <a:avLst/>
                    </a:prstGeom>
                    <a:noFill/>
                    <a:ln w="9525">
                      <a:noFill/>
                    </a:ln>
                  </pic:spPr>
                </pic:pic>
              </a:graphicData>
            </a:graphic>
          </wp:inline>
        </w:drawing>
      </w:r>
    </w:p>
    <w:p w14:paraId="48F874F6" w14:textId="77777777" w:rsidR="00DE2071" w:rsidRDefault="00DE2071">
      <w:pPr>
        <w:rPr>
          <w:rFonts w:ascii="Arial Unicode MS" w:eastAsia="Arial Unicode MS" w:hAnsi="Times New Roman" w:cs="Arial Unicode MS"/>
          <w:color w:val="000000"/>
          <w:kern w:val="0"/>
          <w:sz w:val="15"/>
          <w:szCs w:val="15"/>
        </w:rPr>
      </w:pPr>
    </w:p>
    <w:p w14:paraId="21479A77" w14:textId="77777777" w:rsidR="00DE2071" w:rsidRPr="00DE2071" w:rsidRDefault="00DE2071" w:rsidP="00DE2071">
      <w:pPr>
        <w:rPr>
          <w:rFonts w:ascii="Arial Unicode MS" w:eastAsia="Arial Unicode MS" w:hAnsi="Times New Roman" w:cs="Arial Unicode MS"/>
          <w:color w:val="000000"/>
          <w:kern w:val="0"/>
          <w:sz w:val="15"/>
          <w:szCs w:val="15"/>
        </w:rPr>
      </w:pPr>
    </w:p>
    <w:p w14:paraId="61CC3E40" w14:textId="77777777" w:rsidR="00DE2071" w:rsidRDefault="00DE2071" w:rsidP="00DE2071">
      <w:pPr>
        <w:rPr>
          <w:rFonts w:ascii="Arial Unicode MS" w:eastAsia="Arial Unicode MS" w:hAnsi="Times New Roman" w:cs="Arial Unicode MS"/>
          <w:color w:val="000000"/>
          <w:kern w:val="0"/>
          <w:sz w:val="15"/>
          <w:szCs w:val="15"/>
        </w:rPr>
      </w:pPr>
    </w:p>
    <w:p w14:paraId="07E5749B" w14:textId="77777777" w:rsidR="001F4DA5" w:rsidRDefault="001F4DA5" w:rsidP="00DE2071">
      <w:pPr>
        <w:rPr>
          <w:rFonts w:ascii="Arial Unicode MS" w:eastAsia="Arial Unicode MS" w:hAnsi="Times New Roman" w:cs="Arial Unicode MS"/>
          <w:color w:val="000000"/>
          <w:kern w:val="0"/>
          <w:sz w:val="15"/>
          <w:szCs w:val="15"/>
        </w:rPr>
      </w:pPr>
    </w:p>
    <w:p w14:paraId="08B707D3" w14:textId="77777777" w:rsidR="001F4DA5" w:rsidRPr="00DE2071" w:rsidRDefault="001F4DA5" w:rsidP="00DE2071">
      <w:pPr>
        <w:rPr>
          <w:rFonts w:ascii="Arial Unicode MS" w:eastAsia="Arial Unicode MS" w:hAnsi="Times New Roman" w:cs="Arial Unicode MS"/>
          <w:color w:val="000000"/>
          <w:kern w:val="0"/>
          <w:sz w:val="15"/>
          <w:szCs w:val="15"/>
        </w:rPr>
      </w:pPr>
    </w:p>
    <w:p w14:paraId="0423EED5" w14:textId="77777777" w:rsidR="00DE2071" w:rsidRDefault="00DE2071">
      <w:pPr>
        <w:rPr>
          <w:rFonts w:ascii="Arial Unicode MS" w:eastAsia="Arial Unicode MS" w:hAnsi="Times New Roman" w:cs="Arial Unicode MS"/>
          <w:color w:val="000000"/>
          <w:kern w:val="0"/>
          <w:sz w:val="15"/>
          <w:szCs w:val="15"/>
        </w:rPr>
      </w:pPr>
    </w:p>
    <w:p w14:paraId="718E1A19" w14:textId="77777777" w:rsidR="00DE2071" w:rsidRDefault="00DE2071">
      <w:pPr>
        <w:rPr>
          <w:rFonts w:ascii="Arial Unicode MS" w:eastAsia="Arial Unicode MS" w:hAnsi="Times New Roman" w:cs="Arial Unicode MS"/>
          <w:color w:val="000000"/>
          <w:kern w:val="0"/>
          <w:sz w:val="15"/>
          <w:szCs w:val="15"/>
        </w:rPr>
      </w:pPr>
    </w:p>
    <w:p w14:paraId="738C1E2D" w14:textId="68B237BD" w:rsidR="002C1FF8" w:rsidRDefault="00DE2071">
      <w:pPr>
        <w:numPr>
          <w:ilvl w:val="0"/>
          <w:numId w:val="1"/>
        </w:numPr>
        <w:rPr>
          <w:rFonts w:ascii="Times New Roman" w:eastAsia="Arial Unicode MS" w:hAnsi="Times New Roman" w:cs="Times New Roman"/>
          <w:color w:val="000000"/>
          <w:kern w:val="0"/>
          <w:sz w:val="24"/>
        </w:rPr>
      </w:pPr>
      <w:r>
        <w:rPr>
          <w:rFonts w:ascii="Times New Roman" w:eastAsia="Arial Unicode MS" w:hAnsi="Times New Roman" w:cs="Times New Roman"/>
          <w:color w:val="000000"/>
          <w:kern w:val="0"/>
          <w:sz w:val="24"/>
        </w:rPr>
        <w:t>O</w:t>
      </w:r>
      <w:r w:rsidR="00862DA3">
        <w:rPr>
          <w:rFonts w:ascii="Times New Roman" w:eastAsia="Arial Unicode MS" w:hAnsi="Times New Roman" w:cs="Times New Roman"/>
          <w:color w:val="000000"/>
          <w:kern w:val="0"/>
          <w:sz w:val="24"/>
        </w:rPr>
        <w:t>perare</w:t>
      </w:r>
    </w:p>
    <w:p w14:paraId="6973DE76" w14:textId="7496B1BD" w:rsidR="001F4DA5" w:rsidRDefault="00DE2071">
      <w:pPr>
        <w:rPr>
          <w:rFonts w:ascii="Times New Roman" w:eastAsia="Arial Unicode MS" w:hAnsi="Times New Roman"/>
          <w:color w:val="000000"/>
          <w:kern w:val="0"/>
          <w:position w:val="-3"/>
          <w:sz w:val="24"/>
        </w:rPr>
      </w:pPr>
      <w:r>
        <w:rPr>
          <w:rFonts w:ascii="Times New Roman" w:eastAsia="Arial Unicode MS" w:hAnsi="Times New Roman"/>
          <w:noProof/>
          <w:color w:val="000000"/>
          <w:kern w:val="0"/>
          <w:position w:val="-3"/>
          <w:sz w:val="32"/>
          <w:szCs w:val="32"/>
          <w:lang w:eastAsia="en-US"/>
        </w:rPr>
        <w:drawing>
          <wp:inline distT="0" distB="0" distL="114300" distR="114300" wp14:anchorId="18EFA966" wp14:editId="3D426919">
            <wp:extent cx="219075" cy="109855"/>
            <wp:effectExtent l="0" t="0" r="9525" b="4445"/>
            <wp:docPr id="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5"/>
                    <pic:cNvPicPr>
                      <a:picLocks noChangeAspect="1"/>
                    </pic:cNvPicPr>
                  </pic:nvPicPr>
                  <pic:blipFill>
                    <a:blip r:embed="rId15"/>
                    <a:stretch>
                      <a:fillRect/>
                    </a:stretch>
                  </pic:blipFill>
                  <pic:spPr>
                    <a:xfrm>
                      <a:off x="0" y="0"/>
                      <a:ext cx="219075" cy="109855"/>
                    </a:xfrm>
                    <a:prstGeom prst="rect">
                      <a:avLst/>
                    </a:prstGeom>
                    <a:noFill/>
                    <a:ln w="9525">
                      <a:noFill/>
                    </a:ln>
                  </pic:spPr>
                </pic:pic>
              </a:graphicData>
            </a:graphic>
          </wp:inline>
        </w:drawing>
      </w:r>
      <w:r w:rsidR="001F4DA5" w:rsidRPr="001F4DA5">
        <w:t xml:space="preserve"> </w:t>
      </w:r>
      <w:r w:rsidR="001F4DA5" w:rsidRPr="001F4DA5">
        <w:rPr>
          <w:rFonts w:ascii="Times New Roman" w:eastAsia="Arial Unicode MS" w:hAnsi="Times New Roman"/>
          <w:color w:val="000000"/>
          <w:kern w:val="0"/>
          <w:position w:val="-3"/>
          <w:sz w:val="24"/>
        </w:rPr>
        <w:t>Nivelul bateriei</w:t>
      </w:r>
      <w:r w:rsidR="002F634B">
        <w:rPr>
          <w:rFonts w:ascii="Times New Roman" w:eastAsia="Arial Unicode MS" w:hAnsi="Times New Roman"/>
          <w:color w:val="000000"/>
          <w:kern w:val="0"/>
          <w:position w:val="-3"/>
          <w:sz w:val="24"/>
        </w:rPr>
        <w:t xml:space="preserve"> (indicat prin simbol specific)</w:t>
      </w:r>
      <w:r w:rsidR="001F4DA5" w:rsidRPr="001F4DA5">
        <w:rPr>
          <w:rFonts w:ascii="Times New Roman" w:eastAsia="Arial Unicode MS" w:hAnsi="Times New Roman"/>
          <w:color w:val="000000"/>
          <w:kern w:val="0"/>
          <w:position w:val="-3"/>
          <w:sz w:val="24"/>
        </w:rPr>
        <w:t xml:space="preserve"> și viteza depind de starea de funcționare a bicicletei electrice</w:t>
      </w:r>
      <w:r>
        <w:rPr>
          <w:rFonts w:ascii="Times New Roman" w:eastAsia="Arial Unicode MS" w:hAnsi="Times New Roman" w:hint="eastAsia"/>
          <w:color w:val="000000"/>
          <w:kern w:val="0"/>
          <w:position w:val="-3"/>
          <w:sz w:val="24"/>
        </w:rPr>
        <w:t xml:space="preserve">, </w:t>
      </w:r>
      <w:r w:rsidR="001F4DA5" w:rsidRPr="001F4DA5">
        <w:rPr>
          <w:rFonts w:ascii="Times New Roman" w:eastAsia="Arial Unicode MS" w:hAnsi="Times New Roman"/>
          <w:color w:val="000000"/>
          <w:kern w:val="0"/>
          <w:position w:val="-3"/>
          <w:sz w:val="24"/>
        </w:rPr>
        <w:t>în timp ce călătoriile într-o singură direcție</w:t>
      </w:r>
      <w:r w:rsidR="001F4DA5">
        <w:rPr>
          <w:rFonts w:ascii="Times New Roman" w:eastAsia="Arial Unicode MS" w:hAnsi="Times New Roman"/>
          <w:color w:val="000000"/>
          <w:kern w:val="0"/>
          <w:position w:val="-3"/>
          <w:sz w:val="24"/>
        </w:rPr>
        <w:t xml:space="preserve"> (un segment continuu)</w:t>
      </w:r>
      <w:r w:rsidR="001F4DA5" w:rsidRPr="001F4DA5">
        <w:rPr>
          <w:rFonts w:ascii="Times New Roman" w:eastAsia="Arial Unicode MS" w:hAnsi="Times New Roman"/>
          <w:color w:val="000000"/>
          <w:kern w:val="0"/>
          <w:position w:val="-3"/>
          <w:sz w:val="24"/>
        </w:rPr>
        <w:t xml:space="preserve"> și călătoriile acumulate depind de funcțiile selective</w:t>
      </w:r>
      <w:r w:rsidR="001F4DA5">
        <w:rPr>
          <w:rFonts w:ascii="Times New Roman" w:eastAsia="Arial Unicode MS" w:hAnsi="Times New Roman"/>
          <w:color w:val="000000"/>
          <w:kern w:val="0"/>
          <w:position w:val="-3"/>
          <w:sz w:val="24"/>
        </w:rPr>
        <w:t>.</w:t>
      </w:r>
      <w:r w:rsidR="001F4DA5" w:rsidRPr="001F4DA5">
        <w:rPr>
          <w:rFonts w:ascii="Times New Roman" w:eastAsia="Arial Unicode MS" w:hAnsi="Times New Roman" w:hint="eastAsia"/>
          <w:color w:val="000000"/>
          <w:kern w:val="0"/>
          <w:position w:val="-3"/>
          <w:sz w:val="24"/>
        </w:rPr>
        <w:t xml:space="preserve"> </w:t>
      </w:r>
    </w:p>
    <w:p w14:paraId="699DAA25" w14:textId="42608982" w:rsidR="002C1FF8" w:rsidRDefault="00862DA3">
      <w:pPr>
        <w:rPr>
          <w:rFonts w:ascii="Times New Roman" w:eastAsia="Arial Unicode MS" w:hAnsi="Times New Roman" w:cs="Times New Roman"/>
          <w:color w:val="231916"/>
          <w:spacing w:val="9"/>
          <w:kern w:val="0"/>
          <w:sz w:val="24"/>
        </w:rPr>
      </w:pPr>
      <w:r>
        <w:rPr>
          <w:rFonts w:ascii="Times New Roman" w:eastAsia="Arial Unicode MS" w:hAnsi="Times New Roman"/>
          <w:color w:val="000000"/>
          <w:kern w:val="0"/>
          <w:position w:val="-3"/>
          <w:sz w:val="24"/>
        </w:rPr>
        <w:t>Apăsarea scurtă a butonului</w:t>
      </w:r>
      <w:r w:rsidR="00DE2071">
        <w:rPr>
          <w:rFonts w:ascii="Times New Roman" w:eastAsia="Arial Unicode MS" w:hAnsi="Times New Roman" w:hint="eastAsia"/>
          <w:color w:val="000000"/>
          <w:kern w:val="0"/>
          <w:position w:val="-3"/>
          <w:sz w:val="24"/>
        </w:rPr>
        <w:t xml:space="preserve"> </w:t>
      </w:r>
      <w:r w:rsidR="00DE2071">
        <w:rPr>
          <w:rFonts w:ascii="Arial Unicode MS" w:eastAsia="Arial Unicode MS" w:hAnsi="Times New Roman" w:cs="Arial Unicode MS" w:hint="eastAsia"/>
          <w:noProof/>
          <w:color w:val="231916"/>
          <w:spacing w:val="4"/>
          <w:kern w:val="0"/>
          <w:position w:val="1"/>
          <w:sz w:val="16"/>
          <w:szCs w:val="16"/>
          <w:lang w:eastAsia="en-US"/>
        </w:rPr>
        <w:drawing>
          <wp:inline distT="0" distB="0" distL="114300" distR="114300" wp14:anchorId="37C6C304" wp14:editId="5F344F9C">
            <wp:extent cx="109855" cy="109855"/>
            <wp:effectExtent l="0" t="0" r="4445" b="4445"/>
            <wp:docPr id="3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6"/>
                    <pic:cNvPicPr>
                      <a:picLocks noChangeAspect="1"/>
                    </pic:cNvPicPr>
                  </pic:nvPicPr>
                  <pic:blipFill>
                    <a:blip r:embed="rId11"/>
                    <a:stretch>
                      <a:fillRect/>
                    </a:stretch>
                  </pic:blipFill>
                  <pic:spPr>
                    <a:xfrm>
                      <a:off x="0" y="0"/>
                      <a:ext cx="109855" cy="109855"/>
                    </a:xfrm>
                    <a:prstGeom prst="rect">
                      <a:avLst/>
                    </a:prstGeom>
                    <a:noFill/>
                    <a:ln w="9525">
                      <a:noFill/>
                    </a:ln>
                  </pic:spPr>
                </pic:pic>
              </a:graphicData>
            </a:graphic>
          </wp:inline>
        </w:drawing>
      </w:r>
      <w:r w:rsidR="00DE2071">
        <w:rPr>
          <w:rFonts w:ascii="Arial Unicode MS" w:eastAsia="Arial Unicode MS" w:hAnsi="Times New Roman" w:cs="Arial Unicode MS" w:hint="eastAsia"/>
          <w:color w:val="231916"/>
          <w:spacing w:val="4"/>
          <w:kern w:val="0"/>
          <w:position w:val="1"/>
          <w:sz w:val="16"/>
          <w:szCs w:val="16"/>
        </w:rPr>
        <w:t xml:space="preserve"> </w:t>
      </w:r>
      <w:r w:rsidR="009C6987">
        <w:rPr>
          <w:rFonts w:ascii="Times New Roman" w:eastAsia="Arial Unicode MS" w:hAnsi="Times New Roman" w:cs="Times New Roman"/>
          <w:color w:val="231916"/>
          <w:spacing w:val="4"/>
          <w:kern w:val="0"/>
          <w:position w:val="1"/>
          <w:sz w:val="24"/>
        </w:rPr>
        <w:t>arată indicativul VOLout</w:t>
      </w:r>
      <w:r>
        <w:rPr>
          <w:rFonts w:ascii="Times New Roman" w:eastAsia="Arial Unicode MS" w:hAnsi="Times New Roman" w:cs="Times New Roman"/>
          <w:color w:val="231916"/>
          <w:spacing w:val="4"/>
          <w:kern w:val="0"/>
          <w:position w:val="1"/>
          <w:sz w:val="24"/>
        </w:rPr>
        <w:t>,</w:t>
      </w:r>
      <w:r w:rsidR="009C6987">
        <w:rPr>
          <w:rFonts w:ascii="Times New Roman" w:eastAsia="Arial Unicode MS" w:hAnsi="Times New Roman" w:cs="Times New Roman"/>
          <w:color w:val="231916"/>
          <w:spacing w:val="4"/>
          <w:kern w:val="0"/>
          <w:position w:val="1"/>
          <w:sz w:val="24"/>
        </w:rPr>
        <w:t xml:space="preserve"> reprezentând</w:t>
      </w:r>
      <w:r w:rsidR="009C6987">
        <w:rPr>
          <w:rFonts w:ascii="Times New Roman" w:eastAsia="Arial Unicode MS" w:hAnsi="Times New Roman" w:cs="Times New Roman" w:hint="eastAsia"/>
          <w:color w:val="231916"/>
          <w:spacing w:val="4"/>
          <w:kern w:val="0"/>
          <w:position w:val="1"/>
          <w:sz w:val="24"/>
        </w:rPr>
        <w:t xml:space="preserve"> voltajul curent de func</w:t>
      </w:r>
      <w:r w:rsidR="009C6987">
        <w:rPr>
          <w:rFonts w:ascii="Times New Roman" w:eastAsia="Arial Unicode MS" w:hAnsi="Times New Roman" w:cs="Times New Roman"/>
          <w:color w:val="231916"/>
          <w:spacing w:val="4"/>
          <w:kern w:val="0"/>
          <w:position w:val="1"/>
          <w:sz w:val="24"/>
        </w:rPr>
        <w:t>ționare</w:t>
      </w:r>
      <w:r w:rsidR="00DE2071">
        <w:rPr>
          <w:rFonts w:ascii="Times New Roman" w:eastAsia="Arial Unicode MS" w:hAnsi="Times New Roman" w:cs="Times New Roman" w:hint="eastAsia"/>
          <w:color w:val="231916"/>
          <w:spacing w:val="4"/>
          <w:kern w:val="0"/>
          <w:position w:val="1"/>
          <w:sz w:val="24"/>
        </w:rPr>
        <w:t>(V),</w:t>
      </w:r>
      <w:r w:rsidR="009C6987">
        <w:rPr>
          <w:rFonts w:ascii="Times New Roman" w:eastAsia="Arial Unicode MS" w:hAnsi="Times New Roman" w:cs="Times New Roman"/>
          <w:color w:val="231916"/>
          <w:spacing w:val="4"/>
          <w:kern w:val="0"/>
          <w:position w:val="1"/>
          <w:sz w:val="24"/>
        </w:rPr>
        <w:t xml:space="preserve"> iar indicativul</w:t>
      </w:r>
      <w:r w:rsidR="00DE2071">
        <w:rPr>
          <w:rFonts w:ascii="Times New Roman" w:eastAsia="Arial Unicode MS" w:hAnsi="Times New Roman" w:cs="Times New Roman" w:hint="eastAsia"/>
          <w:color w:val="231916"/>
          <w:spacing w:val="4"/>
          <w:kern w:val="0"/>
          <w:position w:val="1"/>
          <w:sz w:val="24"/>
        </w:rPr>
        <w:t xml:space="preserve"> DIS </w:t>
      </w:r>
      <w:r w:rsidR="009C6987">
        <w:rPr>
          <w:rFonts w:ascii="Times New Roman" w:eastAsia="Arial Unicode MS" w:hAnsi="Times New Roman" w:cs="Times New Roman"/>
          <w:color w:val="231916"/>
          <w:spacing w:val="4"/>
          <w:kern w:val="0"/>
          <w:position w:val="1"/>
          <w:sz w:val="24"/>
        </w:rPr>
        <w:t>distanța curentă parcursă</w:t>
      </w:r>
      <w:r w:rsidR="00DE2071">
        <w:rPr>
          <w:rFonts w:ascii="Times New Roman" w:eastAsia="Arial Unicode MS" w:hAnsi="Times New Roman" w:cs="Times New Roman" w:hint="eastAsia"/>
          <w:color w:val="231916"/>
          <w:spacing w:val="4"/>
          <w:kern w:val="0"/>
          <w:position w:val="1"/>
          <w:sz w:val="24"/>
        </w:rPr>
        <w:t>(KM).</w:t>
      </w:r>
      <w:r w:rsidR="009C6987">
        <w:rPr>
          <w:rFonts w:ascii="Times New Roman" w:eastAsia="Arial Unicode MS" w:hAnsi="Times New Roman" w:cs="Times New Roman"/>
          <w:color w:val="231916"/>
          <w:spacing w:val="4"/>
          <w:kern w:val="0"/>
          <w:position w:val="1"/>
          <w:sz w:val="24"/>
        </w:rPr>
        <w:t xml:space="preserve"> Dacă se apasă lung butonul</w:t>
      </w:r>
      <w:r w:rsidR="00DE2071">
        <w:rPr>
          <w:rFonts w:ascii="Times New Roman" w:eastAsia="Arial Unicode MS" w:hAnsi="Times New Roman" w:cs="Times New Roman" w:hint="eastAsia"/>
          <w:color w:val="231916"/>
          <w:spacing w:val="4"/>
          <w:kern w:val="0"/>
          <w:position w:val="1"/>
          <w:sz w:val="24"/>
        </w:rPr>
        <w:t xml:space="preserve"> </w:t>
      </w:r>
      <w:r w:rsidR="00DE2071">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74DF07BC" wp14:editId="2B389F00">
            <wp:extent cx="109855" cy="111760"/>
            <wp:effectExtent l="0" t="0" r="4445" b="2540"/>
            <wp:docPr id="3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sidR="00DE2071">
        <w:rPr>
          <w:rFonts w:ascii="Arial Unicode MS" w:eastAsia="Arial Unicode MS" w:hAnsi="Times New Roman" w:cs="Arial Unicode MS" w:hint="eastAsia"/>
          <w:color w:val="231916"/>
          <w:spacing w:val="9"/>
          <w:kern w:val="0"/>
          <w:sz w:val="16"/>
          <w:szCs w:val="16"/>
        </w:rPr>
        <w:t xml:space="preserve"> </w:t>
      </w:r>
      <w:r w:rsidR="009C6987">
        <w:rPr>
          <w:rFonts w:ascii="Times New Roman" w:eastAsia="Arial Unicode MS" w:hAnsi="Times New Roman" w:cs="Times New Roman"/>
          <w:color w:val="231916"/>
          <w:spacing w:val="9"/>
          <w:kern w:val="0"/>
          <w:sz w:val="24"/>
        </w:rPr>
        <w:t>acesta reseterază contorul de distanțe pe un segment la zero</w:t>
      </w:r>
      <w:r w:rsidR="00DE2071">
        <w:rPr>
          <w:rFonts w:ascii="Times New Roman" w:eastAsia="Arial Unicode MS" w:hAnsi="Times New Roman" w:cs="Times New Roman"/>
          <w:color w:val="231916"/>
          <w:spacing w:val="9"/>
          <w:kern w:val="0"/>
          <w:sz w:val="24"/>
        </w:rPr>
        <w:t>.</w:t>
      </w:r>
    </w:p>
    <w:p w14:paraId="60953631" w14:textId="5077BF0D" w:rsidR="002C1FF8" w:rsidRDefault="009C6987">
      <w:pPr>
        <w:rPr>
          <w:rFonts w:ascii="Times New Roman" w:eastAsia="Arial Unicode MS" w:hAnsi="Times New Roman" w:cs="Times New Roman"/>
          <w:color w:val="231916"/>
          <w:spacing w:val="9"/>
          <w:kern w:val="0"/>
          <w:position w:val="1"/>
          <w:sz w:val="24"/>
        </w:rPr>
      </w:pPr>
      <w:r>
        <w:rPr>
          <w:rFonts w:ascii="Times New Roman" w:eastAsia="Arial Unicode MS" w:hAnsi="Times New Roman" w:cs="Times New Roman"/>
          <w:color w:val="231916"/>
          <w:spacing w:val="9"/>
          <w:kern w:val="0"/>
          <w:sz w:val="24"/>
        </w:rPr>
        <w:t>Apariția indicativului</w:t>
      </w:r>
      <w:r w:rsidR="00DE2071">
        <w:rPr>
          <w:rFonts w:ascii="Times New Roman" w:eastAsia="Arial Unicode MS" w:hAnsi="Times New Roman" w:cs="Times New Roman" w:hint="eastAsia"/>
          <w:color w:val="231916"/>
          <w:spacing w:val="9"/>
          <w:kern w:val="0"/>
          <w:sz w:val="24"/>
        </w:rPr>
        <w:t xml:space="preserve"> ODO </w:t>
      </w:r>
      <w:r>
        <w:rPr>
          <w:rFonts w:ascii="Times New Roman" w:eastAsia="Arial Unicode MS" w:hAnsi="Times New Roman" w:cs="Times New Roman"/>
          <w:color w:val="231916"/>
          <w:spacing w:val="9"/>
          <w:kern w:val="0"/>
          <w:sz w:val="24"/>
        </w:rPr>
        <w:t xml:space="preserve">în momentul apăsării scurte a butonului </w:t>
      </w:r>
      <w:r w:rsidR="00DE2071">
        <w:rPr>
          <w:rFonts w:ascii="Times New Roman" w:hAnsi="Times New Roman"/>
          <w:noProof/>
          <w:kern w:val="0"/>
          <w:sz w:val="24"/>
          <w:lang w:eastAsia="en-US"/>
        </w:rPr>
        <w:drawing>
          <wp:inline distT="0" distB="0" distL="114300" distR="114300" wp14:anchorId="36388576" wp14:editId="3164DE21">
            <wp:extent cx="109855" cy="109855"/>
            <wp:effectExtent l="0" t="0" r="4445" b="4445"/>
            <wp:docPr id="3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2"/>
                    <pic:cNvPicPr>
                      <a:picLocks noChangeAspect="1"/>
                    </pic:cNvPicPr>
                  </pic:nvPicPr>
                  <pic:blipFill>
                    <a:blip r:embed="rId16"/>
                    <a:stretch>
                      <a:fillRect/>
                    </a:stretch>
                  </pic:blipFill>
                  <pic:spPr>
                    <a:xfrm>
                      <a:off x="0" y="0"/>
                      <a:ext cx="109855" cy="109855"/>
                    </a:xfrm>
                    <a:prstGeom prst="rect">
                      <a:avLst/>
                    </a:prstGeom>
                    <a:noFill/>
                    <a:ln w="9525">
                      <a:noFill/>
                    </a:ln>
                  </pic:spPr>
                </pic:pic>
              </a:graphicData>
            </a:graphic>
          </wp:inline>
        </w:drawing>
      </w:r>
      <w:r w:rsidR="00DE2071">
        <w:rPr>
          <w:rFonts w:ascii="Times New Roman" w:hAnsi="Times New Roman" w:hint="eastAsia"/>
          <w:kern w:val="0"/>
          <w:sz w:val="24"/>
        </w:rPr>
        <w:t xml:space="preserve"> </w:t>
      </w:r>
      <w:r>
        <w:rPr>
          <w:rFonts w:ascii="Times New Roman" w:hAnsi="Times New Roman"/>
          <w:kern w:val="0"/>
          <w:sz w:val="24"/>
        </w:rPr>
        <w:t>indică distnța acumulată</w:t>
      </w:r>
      <w:r w:rsidR="00DE2071">
        <w:rPr>
          <w:rFonts w:ascii="Times New Roman" w:hAnsi="Times New Roman" w:hint="eastAsia"/>
          <w:kern w:val="0"/>
          <w:sz w:val="24"/>
        </w:rPr>
        <w:t>(KM).</w:t>
      </w:r>
      <w:r>
        <w:rPr>
          <w:rFonts w:ascii="Times New Roman" w:hAnsi="Times New Roman"/>
          <w:kern w:val="0"/>
          <w:sz w:val="24"/>
        </w:rPr>
        <w:t xml:space="preserve"> În acest caz, apăsarea lungă a butonului</w:t>
      </w:r>
      <w:r w:rsidR="00DE2071">
        <w:rPr>
          <w:rFonts w:ascii="Times New Roman" w:hAnsi="Times New Roman" w:hint="eastAsia"/>
          <w:kern w:val="0"/>
          <w:sz w:val="24"/>
        </w:rPr>
        <w:t xml:space="preserve"> </w:t>
      </w:r>
      <w:r w:rsidR="00DE2071">
        <w:rPr>
          <w:rFonts w:ascii="Arial Unicode MS" w:eastAsia="Arial Unicode MS" w:hAnsi="Times New Roman" w:cs="Arial Unicode MS" w:hint="eastAsia"/>
          <w:noProof/>
          <w:color w:val="231916"/>
          <w:spacing w:val="9"/>
          <w:kern w:val="0"/>
          <w:position w:val="1"/>
          <w:sz w:val="16"/>
          <w:szCs w:val="16"/>
          <w:lang w:eastAsia="en-US"/>
        </w:rPr>
        <w:drawing>
          <wp:inline distT="0" distB="0" distL="114300" distR="114300" wp14:anchorId="05AA5ECD" wp14:editId="74038489">
            <wp:extent cx="109855" cy="109855"/>
            <wp:effectExtent l="0" t="0" r="4445" b="4445"/>
            <wp:docPr id="3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3"/>
                    <pic:cNvPicPr>
                      <a:picLocks noChangeAspect="1"/>
                    </pic:cNvPicPr>
                  </pic:nvPicPr>
                  <pic:blipFill>
                    <a:blip r:embed="rId17"/>
                    <a:stretch>
                      <a:fillRect/>
                    </a:stretch>
                  </pic:blipFill>
                  <pic:spPr>
                    <a:xfrm>
                      <a:off x="0" y="0"/>
                      <a:ext cx="109855" cy="109855"/>
                    </a:xfrm>
                    <a:prstGeom prst="rect">
                      <a:avLst/>
                    </a:prstGeom>
                    <a:noFill/>
                    <a:ln w="9525">
                      <a:noFill/>
                    </a:ln>
                  </pic:spPr>
                </pic:pic>
              </a:graphicData>
            </a:graphic>
          </wp:inline>
        </w:drawing>
      </w:r>
      <w:r w:rsidR="00DE2071">
        <w:rPr>
          <w:rFonts w:ascii="Times New Roman" w:eastAsia="Arial Unicode MS" w:hAnsi="Times New Roman" w:cs="Times New Roman"/>
          <w:color w:val="231916"/>
          <w:spacing w:val="9"/>
          <w:kern w:val="0"/>
          <w:position w:val="1"/>
          <w:sz w:val="24"/>
        </w:rPr>
        <w:t xml:space="preserve"> </w:t>
      </w:r>
      <w:r>
        <w:rPr>
          <w:rFonts w:ascii="Times New Roman" w:eastAsia="Arial Unicode MS" w:hAnsi="Times New Roman" w:cs="Times New Roman"/>
          <w:color w:val="231916"/>
          <w:spacing w:val="9"/>
          <w:kern w:val="0"/>
          <w:position w:val="1"/>
          <w:sz w:val="24"/>
        </w:rPr>
        <w:t>resetează numărul total de călătorii la</w:t>
      </w:r>
      <w:r w:rsidR="00DE2071">
        <w:rPr>
          <w:rFonts w:ascii="Times New Roman" w:eastAsia="Arial Unicode MS" w:hAnsi="Times New Roman" w:cs="Times New Roman"/>
          <w:color w:val="231916"/>
          <w:spacing w:val="9"/>
          <w:kern w:val="0"/>
          <w:position w:val="1"/>
          <w:sz w:val="24"/>
        </w:rPr>
        <w:t xml:space="preserve"> zero.</w:t>
      </w:r>
    </w:p>
    <w:p w14:paraId="574CCD17" w14:textId="74711B9C" w:rsidR="002C1FF8" w:rsidRDefault="009C6987">
      <w:pPr>
        <w:rPr>
          <w:rFonts w:ascii="Times New Roman" w:eastAsia="Arial Unicode MS" w:hAnsi="Times New Roman" w:cs="Times New Roman"/>
          <w:color w:val="231916"/>
          <w:spacing w:val="4"/>
          <w:kern w:val="0"/>
          <w:position w:val="1"/>
          <w:sz w:val="24"/>
        </w:rPr>
      </w:pPr>
      <w:r>
        <w:rPr>
          <w:rFonts w:ascii="Times New Roman" w:eastAsia="Arial Unicode MS" w:hAnsi="Times New Roman" w:cs="Times New Roman"/>
          <w:color w:val="231916"/>
          <w:spacing w:val="9"/>
          <w:kern w:val="0"/>
          <w:position w:val="1"/>
          <w:sz w:val="24"/>
        </w:rPr>
        <w:t>Cînd se apasă scurt butonul</w:t>
      </w:r>
      <w:r w:rsidR="00DE2071">
        <w:rPr>
          <w:rFonts w:ascii="Times New Roman" w:eastAsia="Arial Unicode MS" w:hAnsi="Times New Roman" w:cs="Times New Roman" w:hint="eastAsia"/>
          <w:color w:val="231916"/>
          <w:spacing w:val="9"/>
          <w:kern w:val="0"/>
          <w:position w:val="1"/>
          <w:sz w:val="24"/>
        </w:rPr>
        <w:t xml:space="preserve"> </w:t>
      </w:r>
      <w:r w:rsidR="00DE2071">
        <w:rPr>
          <w:rFonts w:ascii="Arial Unicode MS" w:eastAsia="Arial Unicode MS" w:hAnsi="Times New Roman" w:cs="Arial Unicode MS" w:hint="eastAsia"/>
          <w:noProof/>
          <w:color w:val="231916"/>
          <w:spacing w:val="4"/>
          <w:kern w:val="0"/>
          <w:position w:val="1"/>
          <w:sz w:val="16"/>
          <w:szCs w:val="16"/>
          <w:lang w:eastAsia="en-US"/>
        </w:rPr>
        <w:drawing>
          <wp:inline distT="0" distB="0" distL="114300" distR="114300" wp14:anchorId="46006019" wp14:editId="17738151">
            <wp:extent cx="109855" cy="109855"/>
            <wp:effectExtent l="0" t="0" r="4445" b="4445"/>
            <wp:docPr id="3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6"/>
                    <pic:cNvPicPr>
                      <a:picLocks noChangeAspect="1"/>
                    </pic:cNvPicPr>
                  </pic:nvPicPr>
                  <pic:blipFill>
                    <a:blip r:embed="rId11"/>
                    <a:stretch>
                      <a:fillRect/>
                    </a:stretch>
                  </pic:blipFill>
                  <pic:spPr>
                    <a:xfrm>
                      <a:off x="0" y="0"/>
                      <a:ext cx="109855" cy="109855"/>
                    </a:xfrm>
                    <a:prstGeom prst="rect">
                      <a:avLst/>
                    </a:prstGeom>
                    <a:noFill/>
                    <a:ln w="9525">
                      <a:noFill/>
                    </a:ln>
                  </pic:spPr>
                </pic:pic>
              </a:graphicData>
            </a:graphic>
          </wp:inline>
        </w:drawing>
      </w:r>
      <w:r>
        <w:rPr>
          <w:rFonts w:ascii="Times New Roman" w:eastAsia="Arial Unicode MS" w:hAnsi="Times New Roman" w:cs="Times New Roman"/>
          <w:color w:val="231916"/>
          <w:spacing w:val="9"/>
          <w:kern w:val="0"/>
          <w:position w:val="1"/>
          <w:sz w:val="24"/>
        </w:rPr>
        <w:t>, indicativul</w:t>
      </w:r>
      <w:r w:rsidR="00DE2071">
        <w:rPr>
          <w:rFonts w:ascii="Arial Unicode MS" w:eastAsia="Arial Unicode MS" w:hAnsi="Times New Roman" w:cs="Arial Unicode MS" w:hint="eastAsia"/>
          <w:color w:val="231916"/>
          <w:spacing w:val="4"/>
          <w:kern w:val="0"/>
          <w:position w:val="1"/>
          <w:sz w:val="16"/>
          <w:szCs w:val="16"/>
        </w:rPr>
        <w:t xml:space="preserve"> </w:t>
      </w:r>
      <w:r>
        <w:rPr>
          <w:rFonts w:ascii="Times New Roman" w:eastAsia="Arial Unicode MS" w:hAnsi="Times New Roman" w:cs="Times New Roman"/>
          <w:color w:val="231916"/>
          <w:spacing w:val="4"/>
          <w:kern w:val="0"/>
          <w:position w:val="1"/>
          <w:sz w:val="24"/>
        </w:rPr>
        <w:t>RPM va apărea și semnifică</w:t>
      </w:r>
      <w:r w:rsidR="00DE2071">
        <w:rPr>
          <w:rFonts w:ascii="Times New Roman" w:eastAsia="Arial Unicode MS" w:hAnsi="Times New Roman" w:cs="Times New Roman"/>
          <w:color w:val="231916"/>
          <w:spacing w:val="4"/>
          <w:kern w:val="0"/>
          <w:position w:val="1"/>
          <w:sz w:val="24"/>
        </w:rPr>
        <w:t xml:space="preserve"> </w:t>
      </w:r>
      <w:r>
        <w:rPr>
          <w:rFonts w:ascii="Times New Roman" w:eastAsia="Arial Unicode MS" w:hAnsi="Times New Roman" w:cs="Times New Roman"/>
          <w:color w:val="231916"/>
          <w:spacing w:val="4"/>
          <w:kern w:val="0"/>
          <w:position w:val="1"/>
          <w:sz w:val="24"/>
        </w:rPr>
        <w:t>viteza motorului</w:t>
      </w:r>
      <w:r w:rsidR="00DE2071">
        <w:rPr>
          <w:rFonts w:ascii="Times New Roman" w:eastAsia="Arial Unicode MS" w:hAnsi="Times New Roman" w:cs="Times New Roman"/>
          <w:color w:val="231916"/>
          <w:spacing w:val="4"/>
          <w:kern w:val="0"/>
          <w:position w:val="1"/>
          <w:sz w:val="24"/>
        </w:rPr>
        <w:t>.</w:t>
      </w:r>
      <w:r>
        <w:rPr>
          <w:rFonts w:ascii="Times New Roman" w:eastAsia="Arial Unicode MS" w:hAnsi="Times New Roman" w:cs="Times New Roman"/>
          <w:color w:val="231916"/>
          <w:spacing w:val="4"/>
          <w:kern w:val="0"/>
          <w:position w:val="1"/>
          <w:sz w:val="24"/>
        </w:rPr>
        <w:t xml:space="preserve"> Apariția indicativului</w:t>
      </w:r>
      <w:r w:rsidR="00DE2071">
        <w:rPr>
          <w:rFonts w:ascii="Times New Roman" w:eastAsia="Arial Unicode MS" w:hAnsi="Times New Roman" w:cs="Times New Roman"/>
          <w:color w:val="231916"/>
          <w:spacing w:val="4"/>
          <w:kern w:val="0"/>
          <w:position w:val="1"/>
          <w:sz w:val="24"/>
        </w:rPr>
        <w:t xml:space="preserve"> TIME </w:t>
      </w:r>
      <w:r>
        <w:rPr>
          <w:rFonts w:ascii="Times New Roman" w:eastAsia="Arial Unicode MS" w:hAnsi="Times New Roman" w:cs="Times New Roman"/>
          <w:color w:val="231916"/>
          <w:spacing w:val="4"/>
          <w:kern w:val="0"/>
          <w:position w:val="1"/>
          <w:sz w:val="24"/>
        </w:rPr>
        <w:t>la apăsarea scurtă a butonului</w:t>
      </w:r>
      <w:r w:rsidR="00DE2071">
        <w:rPr>
          <w:rFonts w:ascii="Times New Roman" w:eastAsia="Arial Unicode MS" w:hAnsi="Times New Roman" w:cs="Times New Roman"/>
          <w:color w:val="231916"/>
          <w:spacing w:val="4"/>
          <w:kern w:val="0"/>
          <w:position w:val="1"/>
          <w:sz w:val="24"/>
        </w:rPr>
        <w:t xml:space="preserve"> </w:t>
      </w:r>
      <w:r w:rsidR="00DE2071">
        <w:rPr>
          <w:rFonts w:ascii="Times New Roman" w:eastAsia="Arial Unicode MS" w:hAnsi="Times New Roman" w:cs="Times New Roman"/>
          <w:noProof/>
          <w:color w:val="231916"/>
          <w:spacing w:val="4"/>
          <w:kern w:val="0"/>
          <w:position w:val="1"/>
          <w:sz w:val="24"/>
          <w:lang w:eastAsia="en-US"/>
        </w:rPr>
        <w:drawing>
          <wp:inline distT="0" distB="0" distL="114300" distR="114300" wp14:anchorId="4534B8EC" wp14:editId="12A70DEE">
            <wp:extent cx="137795" cy="137795"/>
            <wp:effectExtent l="0" t="0" r="14605" b="14605"/>
            <wp:docPr id="3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6"/>
                    <pic:cNvPicPr>
                      <a:picLocks noChangeAspect="1"/>
                    </pic:cNvPicPr>
                  </pic:nvPicPr>
                  <pic:blipFill>
                    <a:blip r:embed="rId11"/>
                    <a:stretch>
                      <a:fillRect/>
                    </a:stretch>
                  </pic:blipFill>
                  <pic:spPr>
                    <a:xfrm>
                      <a:off x="0" y="0"/>
                      <a:ext cx="137795" cy="137795"/>
                    </a:xfrm>
                    <a:prstGeom prst="rect">
                      <a:avLst/>
                    </a:prstGeom>
                    <a:noFill/>
                    <a:ln w="9525">
                      <a:noFill/>
                    </a:ln>
                  </pic:spPr>
                </pic:pic>
              </a:graphicData>
            </a:graphic>
          </wp:inline>
        </w:drawing>
      </w:r>
      <w:r w:rsidR="00DE2071">
        <w:rPr>
          <w:rFonts w:ascii="Times New Roman" w:eastAsia="Arial Unicode MS" w:hAnsi="Times New Roman" w:cs="Times New Roman"/>
          <w:color w:val="231916"/>
          <w:spacing w:val="4"/>
          <w:kern w:val="0"/>
          <w:position w:val="1"/>
          <w:sz w:val="24"/>
        </w:rPr>
        <w:t xml:space="preserve"> </w:t>
      </w:r>
      <w:r>
        <w:rPr>
          <w:rFonts w:ascii="Times New Roman" w:eastAsia="Arial Unicode MS" w:hAnsi="Times New Roman" w:cs="Times New Roman"/>
          <w:color w:val="231916"/>
          <w:spacing w:val="4"/>
          <w:kern w:val="0"/>
          <w:position w:val="1"/>
          <w:sz w:val="24"/>
        </w:rPr>
        <w:t>semnifică timpul parcurs(H) pe un singur segment</w:t>
      </w:r>
      <w:r w:rsidR="00DE2071">
        <w:rPr>
          <w:rFonts w:ascii="Times New Roman" w:eastAsia="Arial Unicode MS" w:hAnsi="Times New Roman" w:cs="Times New Roman"/>
          <w:color w:val="231916"/>
          <w:spacing w:val="4"/>
          <w:kern w:val="0"/>
          <w:position w:val="1"/>
          <w:sz w:val="24"/>
        </w:rPr>
        <w:t>.</w:t>
      </w:r>
    </w:p>
    <w:p w14:paraId="3864DCA6" w14:textId="169BDDBF" w:rsidR="002C1FF8" w:rsidRDefault="003C71A9">
      <w:pPr>
        <w:rPr>
          <w:rFonts w:ascii="Times New Roman" w:eastAsia="Arial Unicode MS" w:hAnsi="Times New Roman" w:cs="Times New Roman"/>
          <w:color w:val="231916"/>
          <w:spacing w:val="4"/>
          <w:kern w:val="0"/>
          <w:position w:val="1"/>
          <w:sz w:val="24"/>
        </w:rPr>
      </w:pPr>
      <w:r>
        <w:rPr>
          <w:rFonts w:ascii="Times New Roman" w:eastAsia="Arial Unicode MS" w:hAnsi="Times New Roman" w:cs="Times New Roman"/>
          <w:color w:val="231916"/>
          <w:spacing w:val="4"/>
          <w:kern w:val="0"/>
          <w:position w:val="1"/>
          <w:sz w:val="24"/>
        </w:rPr>
        <w:t>Apasarea scurtă a butonului</w:t>
      </w:r>
      <w:r w:rsidR="00DE2071">
        <w:rPr>
          <w:rFonts w:ascii="Times New Roman" w:eastAsia="Arial Unicode MS" w:hAnsi="Times New Roman" w:cs="Times New Roman" w:hint="eastAsia"/>
          <w:color w:val="231916"/>
          <w:spacing w:val="4"/>
          <w:kern w:val="0"/>
          <w:position w:val="1"/>
          <w:sz w:val="24"/>
        </w:rPr>
        <w:t xml:space="preserve"> </w:t>
      </w:r>
      <w:r w:rsidR="00DE2071">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2DCE0EEC" wp14:editId="551F34B2">
            <wp:extent cx="109855" cy="111760"/>
            <wp:effectExtent l="0" t="0" r="4445" b="2540"/>
            <wp:docPr id="3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sidR="00DE2071">
        <w:rPr>
          <w:rFonts w:ascii="Arial Unicode MS" w:eastAsia="Arial Unicode MS" w:hAnsi="Times New Roman" w:cs="Arial Unicode MS" w:hint="eastAsia"/>
          <w:color w:val="231916"/>
          <w:spacing w:val="9"/>
          <w:kern w:val="0"/>
          <w:sz w:val="16"/>
          <w:szCs w:val="16"/>
        </w:rPr>
        <w:t xml:space="preserve"> </w:t>
      </w:r>
      <w:r>
        <w:rPr>
          <w:rFonts w:ascii="Times New Roman" w:eastAsia="Arial Unicode MS" w:hAnsi="Times New Roman" w:cs="Times New Roman"/>
          <w:color w:val="231916"/>
          <w:spacing w:val="9"/>
          <w:kern w:val="0"/>
          <w:sz w:val="24"/>
        </w:rPr>
        <w:t>sau a butonului</w:t>
      </w:r>
      <w:r w:rsidR="00DE2071">
        <w:rPr>
          <w:rFonts w:ascii="Times New Roman" w:eastAsia="Arial Unicode MS" w:hAnsi="Times New Roman" w:cs="Times New Roman"/>
          <w:color w:val="231916"/>
          <w:spacing w:val="9"/>
          <w:kern w:val="0"/>
          <w:sz w:val="24"/>
        </w:rPr>
        <w:t xml:space="preserve"> </w:t>
      </w:r>
      <w:r w:rsidR="00DE2071">
        <w:rPr>
          <w:rFonts w:ascii="Times New Roman" w:eastAsia="Arial Unicode MS" w:hAnsi="Times New Roman" w:cs="Times New Roman"/>
          <w:noProof/>
          <w:color w:val="231916"/>
          <w:spacing w:val="4"/>
          <w:kern w:val="0"/>
          <w:sz w:val="24"/>
          <w:lang w:eastAsia="en-US"/>
        </w:rPr>
        <w:drawing>
          <wp:inline distT="0" distB="0" distL="114300" distR="114300" wp14:anchorId="29357D03" wp14:editId="0409A898">
            <wp:extent cx="113030" cy="109220"/>
            <wp:effectExtent l="0" t="0" r="1270" b="5080"/>
            <wp:docPr id="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8"/>
                    <pic:cNvPicPr>
                      <a:picLocks noChangeAspect="1"/>
                    </pic:cNvPicPr>
                  </pic:nvPicPr>
                  <pic:blipFill>
                    <a:blip r:embed="rId13"/>
                    <a:stretch>
                      <a:fillRect/>
                    </a:stretch>
                  </pic:blipFill>
                  <pic:spPr>
                    <a:xfrm>
                      <a:off x="0" y="0"/>
                      <a:ext cx="113030" cy="109220"/>
                    </a:xfrm>
                    <a:prstGeom prst="rect">
                      <a:avLst/>
                    </a:prstGeom>
                    <a:noFill/>
                    <a:ln w="9525">
                      <a:noFill/>
                    </a:ln>
                  </pic:spPr>
                </pic:pic>
              </a:graphicData>
            </a:graphic>
          </wp:inline>
        </w:drawing>
      </w:r>
      <w:r w:rsidR="00DE2071">
        <w:rPr>
          <w:rFonts w:ascii="Times New Roman" w:eastAsia="Arial Unicode MS" w:hAnsi="Times New Roman" w:cs="Times New Roman"/>
          <w:color w:val="231916"/>
          <w:spacing w:val="4"/>
          <w:kern w:val="0"/>
          <w:sz w:val="24"/>
        </w:rPr>
        <w:t xml:space="preserve"> </w:t>
      </w:r>
      <w:r>
        <w:rPr>
          <w:rFonts w:ascii="Times New Roman" w:eastAsia="Arial Unicode MS" w:hAnsi="Times New Roman" w:cs="Times New Roman"/>
          <w:color w:val="231916"/>
          <w:spacing w:val="4"/>
          <w:kern w:val="0"/>
          <w:sz w:val="24"/>
        </w:rPr>
        <w:t>va avea ca rezultat schimbarea</w:t>
      </w:r>
      <w:r w:rsidR="002F634B">
        <w:rPr>
          <w:rFonts w:ascii="Times New Roman" w:eastAsia="Arial Unicode MS" w:hAnsi="Times New Roman" w:cs="Times New Roman"/>
          <w:color w:val="231916"/>
          <w:spacing w:val="4"/>
          <w:kern w:val="0"/>
          <w:sz w:val="24"/>
        </w:rPr>
        <w:t xml:space="preserve"> treptelor de viteză ale</w:t>
      </w:r>
      <w:r>
        <w:rPr>
          <w:rFonts w:ascii="Times New Roman" w:eastAsia="Arial Unicode MS" w:hAnsi="Times New Roman" w:cs="Times New Roman"/>
          <w:color w:val="231916"/>
          <w:spacing w:val="4"/>
          <w:kern w:val="0"/>
          <w:sz w:val="24"/>
        </w:rPr>
        <w:t xml:space="preserve"> motorului</w:t>
      </w:r>
      <w:r w:rsidR="00DE2071">
        <w:rPr>
          <w:rFonts w:ascii="Times New Roman" w:eastAsia="Arial Unicode MS" w:hAnsi="Times New Roman" w:cs="Times New Roman"/>
          <w:color w:val="231916"/>
          <w:spacing w:val="4"/>
          <w:kern w:val="0"/>
          <w:sz w:val="24"/>
        </w:rPr>
        <w:t>.</w:t>
      </w:r>
      <w:r>
        <w:rPr>
          <w:rFonts w:ascii="Times New Roman" w:eastAsia="Arial Unicode MS" w:hAnsi="Times New Roman" w:cs="Times New Roman"/>
          <w:color w:val="231916"/>
          <w:spacing w:val="4"/>
          <w:kern w:val="0"/>
          <w:sz w:val="24"/>
        </w:rPr>
        <w:t xml:space="preserve"> Apăsarea lungă a butonului</w:t>
      </w:r>
      <w:r w:rsidR="00DE2071">
        <w:rPr>
          <w:rFonts w:ascii="Arial Unicode MS" w:eastAsia="Arial Unicode MS" w:hAnsi="Times New Roman" w:cs="Arial Unicode MS" w:hint="eastAsia"/>
          <w:color w:val="231916"/>
          <w:spacing w:val="4"/>
          <w:kern w:val="0"/>
          <w:sz w:val="16"/>
          <w:szCs w:val="16"/>
        </w:rPr>
        <w:t xml:space="preserve"> </w:t>
      </w:r>
      <w:r w:rsidR="00DE2071">
        <w:rPr>
          <w:rFonts w:ascii="Times New Roman" w:eastAsia="Arial Unicode MS" w:hAnsi="Times New Roman" w:cs="Times New Roman"/>
          <w:noProof/>
          <w:color w:val="231916"/>
          <w:spacing w:val="4"/>
          <w:kern w:val="0"/>
          <w:position w:val="1"/>
          <w:sz w:val="24"/>
          <w:lang w:eastAsia="en-US"/>
        </w:rPr>
        <w:drawing>
          <wp:inline distT="0" distB="0" distL="114300" distR="114300" wp14:anchorId="01959428" wp14:editId="62617A34">
            <wp:extent cx="109855" cy="109855"/>
            <wp:effectExtent l="0" t="0" r="4445" b="4445"/>
            <wp:docPr id="3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6"/>
                    <pic:cNvPicPr>
                      <a:picLocks noChangeAspect="1"/>
                    </pic:cNvPicPr>
                  </pic:nvPicPr>
                  <pic:blipFill>
                    <a:blip r:embed="rId11"/>
                    <a:stretch>
                      <a:fillRect/>
                    </a:stretch>
                  </pic:blipFill>
                  <pic:spPr>
                    <a:xfrm>
                      <a:off x="0" y="0"/>
                      <a:ext cx="109855" cy="109855"/>
                    </a:xfrm>
                    <a:prstGeom prst="rect">
                      <a:avLst/>
                    </a:prstGeom>
                    <a:noFill/>
                    <a:ln w="9525">
                      <a:noFill/>
                    </a:ln>
                  </pic:spPr>
                </pic:pic>
              </a:graphicData>
            </a:graphic>
          </wp:inline>
        </w:drawing>
      </w:r>
      <w:r w:rsidR="00DE2071">
        <w:rPr>
          <w:rFonts w:ascii="Times New Roman" w:eastAsia="Arial Unicode MS" w:hAnsi="Times New Roman" w:cs="Times New Roman" w:hint="eastAsia"/>
          <w:color w:val="231916"/>
          <w:spacing w:val="4"/>
          <w:kern w:val="0"/>
          <w:position w:val="1"/>
          <w:sz w:val="24"/>
        </w:rPr>
        <w:t xml:space="preserve"> </w:t>
      </w:r>
      <w:r w:rsidR="002F634B">
        <w:rPr>
          <w:rFonts w:ascii="Times New Roman" w:eastAsia="Arial Unicode MS" w:hAnsi="Times New Roman" w:cs="Times New Roman"/>
          <w:color w:val="231916"/>
          <w:spacing w:val="4"/>
          <w:kern w:val="0"/>
          <w:position w:val="1"/>
          <w:sz w:val="24"/>
        </w:rPr>
        <w:t>va porni</w:t>
      </w:r>
      <w:r>
        <w:rPr>
          <w:rFonts w:ascii="Times New Roman" w:eastAsia="Arial Unicode MS" w:hAnsi="Times New Roman" w:cs="Times New Roman"/>
          <w:color w:val="231916"/>
          <w:spacing w:val="4"/>
          <w:kern w:val="0"/>
          <w:position w:val="1"/>
          <w:sz w:val="24"/>
        </w:rPr>
        <w:t xml:space="preserve"> sau opri panoul de control</w:t>
      </w:r>
      <w:r w:rsidR="00DE2071">
        <w:rPr>
          <w:rFonts w:ascii="Times New Roman" w:eastAsia="Arial Unicode MS" w:hAnsi="Times New Roman" w:cs="Times New Roman" w:hint="eastAsia"/>
          <w:color w:val="231916"/>
          <w:spacing w:val="4"/>
          <w:kern w:val="0"/>
          <w:position w:val="1"/>
          <w:sz w:val="24"/>
        </w:rPr>
        <w:t>.</w:t>
      </w:r>
    </w:p>
    <w:p w14:paraId="1071985C" w14:textId="77777777" w:rsidR="002C1FF8" w:rsidRDefault="002C1FF8">
      <w:pPr>
        <w:rPr>
          <w:rFonts w:ascii="Times New Roman" w:eastAsia="Arial Unicode MS" w:hAnsi="Times New Roman" w:cs="Times New Roman"/>
          <w:color w:val="231916"/>
          <w:spacing w:val="4"/>
          <w:kern w:val="0"/>
          <w:position w:val="1"/>
          <w:sz w:val="24"/>
        </w:rPr>
      </w:pPr>
    </w:p>
    <w:p w14:paraId="70EEC2E8" w14:textId="37C182F0" w:rsidR="002C1FF8" w:rsidRDefault="003C71A9">
      <w:pPr>
        <w:numPr>
          <w:ilvl w:val="0"/>
          <w:numId w:val="1"/>
        </w:numPr>
        <w:rPr>
          <w:rFonts w:ascii="Times New Roman" w:eastAsia="Arial Unicode MS" w:hAnsi="Times New Roman" w:cs="Times New Roman"/>
          <w:color w:val="231916"/>
          <w:spacing w:val="4"/>
          <w:kern w:val="0"/>
          <w:position w:val="1"/>
          <w:sz w:val="24"/>
        </w:rPr>
      </w:pPr>
      <w:r>
        <w:rPr>
          <w:rFonts w:ascii="Times New Roman" w:eastAsia="Arial Unicode MS" w:hAnsi="Times New Roman" w:cs="Times New Roman"/>
          <w:color w:val="231916"/>
          <w:spacing w:val="4"/>
          <w:kern w:val="0"/>
          <w:position w:val="1"/>
          <w:sz w:val="24"/>
        </w:rPr>
        <w:t>Setările parametrilor</w:t>
      </w:r>
    </w:p>
    <w:p w14:paraId="12B8350C" w14:textId="77777777" w:rsidR="002C1FF8" w:rsidRDefault="00DE2071">
      <w:pPr>
        <w:rPr>
          <w:rFonts w:ascii="Times New Roman" w:eastAsia="Arial Unicode MS" w:hAnsi="Times New Roman" w:cs="Times New Roman"/>
          <w:color w:val="231916"/>
          <w:spacing w:val="4"/>
          <w:kern w:val="0"/>
          <w:position w:val="1"/>
          <w:sz w:val="24"/>
        </w:rPr>
      </w:pPr>
      <w:r>
        <w:rPr>
          <w:rFonts w:ascii="Times New Roman" w:eastAsia="Arial Unicode MS" w:hAnsi="Times New Roman" w:cs="Times New Roman" w:hint="eastAsia"/>
          <w:color w:val="231916"/>
          <w:spacing w:val="4"/>
          <w:kern w:val="0"/>
          <w:position w:val="1"/>
          <w:sz w:val="24"/>
        </w:rPr>
        <w:t xml:space="preserve">                                                                                       4</w:t>
      </w:r>
    </w:p>
    <w:p w14:paraId="3FD7BD17" w14:textId="04F16B52" w:rsidR="002C1FF8" w:rsidRDefault="003C71A9">
      <w:p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position w:val="1"/>
          <w:sz w:val="24"/>
        </w:rPr>
        <w:t>Apăsarea lungă și simultamnă a butoanelor</w:t>
      </w:r>
      <w:r w:rsidR="00DE2071">
        <w:rPr>
          <w:rFonts w:ascii="Times New Roman" w:eastAsia="Arial Unicode MS" w:hAnsi="Times New Roman" w:cs="Times New Roman" w:hint="eastAsia"/>
          <w:color w:val="231916"/>
          <w:spacing w:val="4"/>
          <w:kern w:val="0"/>
          <w:position w:val="1"/>
          <w:sz w:val="24"/>
        </w:rPr>
        <w:t xml:space="preserve"> </w:t>
      </w:r>
      <w:r w:rsidR="00DE2071">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5099F528" wp14:editId="3D5EE3C9">
            <wp:extent cx="109855" cy="111760"/>
            <wp:effectExtent l="0" t="0" r="4445" b="2540"/>
            <wp:docPr id="4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Pr>
          <w:rFonts w:ascii="Arial Unicode MS" w:eastAsia="Arial Unicode MS" w:hAnsi="Times New Roman" w:cs="Arial Unicode MS" w:hint="eastAsia"/>
          <w:color w:val="231916"/>
          <w:spacing w:val="9"/>
          <w:kern w:val="0"/>
          <w:sz w:val="16"/>
          <w:szCs w:val="16"/>
        </w:rPr>
        <w:t xml:space="preserve"> </w:t>
      </w:r>
      <w:r w:rsidR="00DE2071">
        <w:rPr>
          <w:rFonts w:ascii="Times New Roman" w:eastAsia="Arial Unicode MS" w:hAnsi="Times New Roman" w:cs="Times New Roman"/>
          <w:noProof/>
          <w:color w:val="231916"/>
          <w:spacing w:val="4"/>
          <w:kern w:val="0"/>
          <w:sz w:val="24"/>
          <w:lang w:eastAsia="en-US"/>
        </w:rPr>
        <w:drawing>
          <wp:inline distT="0" distB="0" distL="114300" distR="114300" wp14:anchorId="7C557134" wp14:editId="74E4DA43">
            <wp:extent cx="113030" cy="109220"/>
            <wp:effectExtent l="0" t="0" r="1270" b="5080"/>
            <wp:docPr id="4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8"/>
                    <pic:cNvPicPr>
                      <a:picLocks noChangeAspect="1"/>
                    </pic:cNvPicPr>
                  </pic:nvPicPr>
                  <pic:blipFill>
                    <a:blip r:embed="rId13"/>
                    <a:stretch>
                      <a:fillRect/>
                    </a:stretch>
                  </pic:blipFill>
                  <pic:spPr>
                    <a:xfrm>
                      <a:off x="0" y="0"/>
                      <a:ext cx="113030" cy="109220"/>
                    </a:xfrm>
                    <a:prstGeom prst="rect">
                      <a:avLst/>
                    </a:prstGeom>
                    <a:noFill/>
                    <a:ln w="9525">
                      <a:noFill/>
                    </a:ln>
                  </pic:spPr>
                </pic:pic>
              </a:graphicData>
            </a:graphic>
          </wp:inline>
        </w:drawing>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va avea ca rezultat apariția indicativului</w:t>
      </w:r>
      <w:r w:rsidR="00DE2071">
        <w:rPr>
          <w:rFonts w:ascii="Times New Roman" w:eastAsia="Arial Unicode MS" w:hAnsi="Times New Roman" w:cs="Times New Roman" w:hint="eastAsia"/>
          <w:color w:val="231916"/>
          <w:spacing w:val="4"/>
          <w:kern w:val="0"/>
          <w:sz w:val="24"/>
        </w:rPr>
        <w:t xml:space="preserve"> SET</w:t>
      </w:r>
      <w:r>
        <w:rPr>
          <w:rFonts w:ascii="Times New Roman" w:eastAsia="Arial Unicode MS" w:hAnsi="Times New Roman" w:cs="Times New Roman"/>
          <w:color w:val="231916"/>
          <w:spacing w:val="4"/>
          <w:kern w:val="0"/>
          <w:sz w:val="24"/>
        </w:rPr>
        <w:t xml:space="preserve"> și intrarea panoului de control în acest mod</w:t>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unde se pot seta cu apăsări scurte</w:t>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diamentrul roții motoare</w:t>
      </w:r>
      <w:r>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și semnalul tahometrului</w:t>
      </w:r>
      <w:r w:rsidR="00DE2071">
        <w:rPr>
          <w:rFonts w:ascii="Times New Roman" w:eastAsia="Arial Unicode MS" w:hAnsi="Times New Roman" w:cs="Times New Roman" w:hint="eastAsia"/>
          <w:color w:val="231916"/>
          <w:spacing w:val="4"/>
          <w:kern w:val="0"/>
          <w:sz w:val="24"/>
        </w:rPr>
        <w:t>.</w:t>
      </w:r>
    </w:p>
    <w:p w14:paraId="527DE9E1" w14:textId="649EF9EE" w:rsidR="002C1FF8" w:rsidRDefault="003C71A9">
      <w:pPr>
        <w:numPr>
          <w:ilvl w:val="0"/>
          <w:numId w:val="2"/>
        </w:num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sz w:val="24"/>
        </w:rPr>
        <w:t>În modul</w:t>
      </w:r>
      <w:r w:rsidR="00DE2071">
        <w:rPr>
          <w:rFonts w:ascii="Times New Roman" w:eastAsia="Arial Unicode MS" w:hAnsi="Times New Roman" w:cs="Times New Roman" w:hint="eastAsia"/>
          <w:color w:val="231916"/>
          <w:spacing w:val="4"/>
          <w:kern w:val="0"/>
          <w:sz w:val="24"/>
        </w:rPr>
        <w:t xml:space="preserve"> SET,</w:t>
      </w:r>
      <w:r>
        <w:rPr>
          <w:rFonts w:ascii="Times New Roman" w:eastAsia="Arial Unicode MS" w:hAnsi="Times New Roman" w:cs="Times New Roman"/>
          <w:color w:val="231916"/>
          <w:spacing w:val="4"/>
          <w:kern w:val="0"/>
          <w:sz w:val="24"/>
        </w:rPr>
        <w:t xml:space="preserve"> indicativele</w:t>
      </w:r>
      <w:r w:rsidR="00DE2071">
        <w:rPr>
          <w:rFonts w:ascii="Times New Roman" w:eastAsia="Arial Unicode MS" w:hAnsi="Times New Roman" w:cs="Times New Roman" w:hint="eastAsia"/>
          <w:color w:val="231916"/>
          <w:spacing w:val="4"/>
          <w:kern w:val="0"/>
          <w:sz w:val="24"/>
        </w:rPr>
        <w:t xml:space="preserve"> VOL and P0 </w:t>
      </w:r>
      <w:r>
        <w:rPr>
          <w:rFonts w:ascii="Times New Roman" w:eastAsia="Arial Unicode MS" w:hAnsi="Times New Roman" w:cs="Times New Roman"/>
          <w:color w:val="231916"/>
          <w:spacing w:val="4"/>
          <w:kern w:val="0"/>
          <w:sz w:val="24"/>
        </w:rPr>
        <w:t>apar pe ecran în acelși timp</w:t>
      </w:r>
      <w:r w:rsidR="002F634B">
        <w:rPr>
          <w:rFonts w:ascii="Times New Roman" w:eastAsia="Arial Unicode MS" w:hAnsi="Times New Roman" w:cs="Times New Roman" w:hint="eastAsia"/>
          <w:color w:val="231916"/>
          <w:spacing w:val="4"/>
          <w:kern w:val="0"/>
          <w:sz w:val="24"/>
        </w:rPr>
        <w:t xml:space="preserve">. </w:t>
      </w:r>
      <w:r w:rsidR="002F634B">
        <w:rPr>
          <w:rFonts w:ascii="Times New Roman" w:eastAsia="Arial Unicode MS" w:hAnsi="Times New Roman" w:cs="Times New Roman"/>
          <w:color w:val="231916"/>
          <w:spacing w:val="4"/>
          <w:kern w:val="0"/>
          <w:sz w:val="24"/>
        </w:rPr>
        <w:t>Cu apăsări scurte ale butonului</w:t>
      </w:r>
      <w:r w:rsidR="00DE2071">
        <w:rPr>
          <w:rFonts w:ascii="Times New Roman" w:eastAsia="Arial Unicode MS" w:hAnsi="Times New Roman" w:cs="Times New Roman" w:hint="eastAsia"/>
          <w:color w:val="231916"/>
          <w:spacing w:val="4"/>
          <w:kern w:val="0"/>
          <w:sz w:val="24"/>
        </w:rPr>
        <w:t xml:space="preserve"> </w:t>
      </w:r>
      <w:r w:rsidR="00DE2071">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0A963EA5" wp14:editId="40EDEE9F">
            <wp:extent cx="109855" cy="111760"/>
            <wp:effectExtent l="0" t="0" r="4445" b="2540"/>
            <wp:docPr id="4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sidR="00DE2071">
        <w:rPr>
          <w:rFonts w:ascii="Arial Unicode MS" w:eastAsia="Arial Unicode MS" w:hAnsi="Times New Roman" w:cs="Arial Unicode MS" w:hint="eastAsia"/>
          <w:color w:val="231916"/>
          <w:spacing w:val="9"/>
          <w:kern w:val="0"/>
          <w:sz w:val="16"/>
          <w:szCs w:val="16"/>
        </w:rPr>
        <w:t xml:space="preserve"> </w:t>
      </w:r>
      <w:r w:rsidR="002F634B">
        <w:rPr>
          <w:rFonts w:ascii="Times New Roman" w:eastAsia="Arial Unicode MS" w:hAnsi="Times New Roman" w:cs="Times New Roman"/>
          <w:color w:val="231916"/>
          <w:spacing w:val="9"/>
          <w:kern w:val="0"/>
          <w:sz w:val="24"/>
        </w:rPr>
        <w:t>sau ale butonului</w:t>
      </w:r>
      <w:r w:rsidR="00DE2071">
        <w:rPr>
          <w:rFonts w:ascii="Times New Roman" w:eastAsia="Arial Unicode MS" w:hAnsi="Times New Roman" w:cs="Times New Roman"/>
          <w:color w:val="231916"/>
          <w:spacing w:val="9"/>
          <w:kern w:val="0"/>
          <w:sz w:val="24"/>
        </w:rPr>
        <w:t xml:space="preserve"> </w:t>
      </w:r>
      <w:r w:rsidR="00DE2071">
        <w:rPr>
          <w:rFonts w:ascii="Times New Roman" w:eastAsia="Arial Unicode MS" w:hAnsi="Times New Roman" w:cs="Times New Roman"/>
          <w:noProof/>
          <w:color w:val="231916"/>
          <w:spacing w:val="4"/>
          <w:kern w:val="0"/>
          <w:sz w:val="24"/>
          <w:lang w:eastAsia="en-US"/>
        </w:rPr>
        <w:drawing>
          <wp:inline distT="0" distB="0" distL="114300" distR="114300" wp14:anchorId="02E829D3" wp14:editId="1F9931E3">
            <wp:extent cx="113030" cy="109220"/>
            <wp:effectExtent l="0" t="0" r="1270" b="5080"/>
            <wp:docPr id="4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8"/>
                    <pic:cNvPicPr>
                      <a:picLocks noChangeAspect="1"/>
                    </pic:cNvPicPr>
                  </pic:nvPicPr>
                  <pic:blipFill>
                    <a:blip r:embed="rId13"/>
                    <a:stretch>
                      <a:fillRect/>
                    </a:stretch>
                  </pic:blipFill>
                  <pic:spPr>
                    <a:xfrm>
                      <a:off x="0" y="0"/>
                      <a:ext cx="113030" cy="109220"/>
                    </a:xfrm>
                    <a:prstGeom prst="rect">
                      <a:avLst/>
                    </a:prstGeom>
                    <a:noFill/>
                    <a:ln w="9525">
                      <a:noFill/>
                    </a:ln>
                  </pic:spPr>
                </pic:pic>
              </a:graphicData>
            </a:graphic>
          </wp:inline>
        </w:drawing>
      </w:r>
      <w:r w:rsidR="00DE2071">
        <w:rPr>
          <w:rFonts w:ascii="Times New Roman" w:eastAsia="Arial Unicode MS" w:hAnsi="Times New Roman" w:cs="Times New Roman" w:hint="eastAsia"/>
          <w:color w:val="231916"/>
          <w:spacing w:val="4"/>
          <w:kern w:val="0"/>
          <w:sz w:val="24"/>
        </w:rPr>
        <w:t xml:space="preserve"> </w:t>
      </w:r>
      <w:r w:rsidR="002F634B">
        <w:rPr>
          <w:rFonts w:ascii="Times New Roman" w:eastAsia="Arial Unicode MS" w:hAnsi="Times New Roman" w:cs="Times New Roman"/>
          <w:color w:val="231916"/>
          <w:spacing w:val="4"/>
          <w:kern w:val="0"/>
          <w:sz w:val="24"/>
        </w:rPr>
        <w:t>se schimbă parametrii indicativului P0 și astfel se poate naviga prin meniul de setare al parametrilor</w:t>
      </w:r>
      <w:r w:rsidR="00DE2071">
        <w:rPr>
          <w:rFonts w:ascii="Times New Roman" w:eastAsia="Arial Unicode MS" w:hAnsi="Times New Roman" w:cs="Times New Roman" w:hint="eastAsia"/>
          <w:color w:val="231916"/>
          <w:spacing w:val="4"/>
          <w:kern w:val="0"/>
          <w:sz w:val="24"/>
        </w:rPr>
        <w:t>.</w:t>
      </w:r>
    </w:p>
    <w:p w14:paraId="4382445D" w14:textId="426CD7C8" w:rsidR="002C1FF8" w:rsidRDefault="002F634B">
      <w:pPr>
        <w:numPr>
          <w:ilvl w:val="0"/>
          <w:numId w:val="2"/>
        </w:num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sz w:val="24"/>
        </w:rPr>
        <w:t>Când se apasă scurt butonul</w:t>
      </w:r>
      <w:r w:rsidR="00DE2071">
        <w:rPr>
          <w:rFonts w:ascii="Times New Roman" w:eastAsia="Arial Unicode MS" w:hAnsi="Times New Roman" w:cs="Times New Roman" w:hint="eastAsia"/>
          <w:color w:val="231916"/>
          <w:spacing w:val="4"/>
          <w:kern w:val="0"/>
          <w:sz w:val="24"/>
        </w:rPr>
        <w:t xml:space="preserve"> </w:t>
      </w:r>
      <w:r w:rsidR="00DE2071">
        <w:rPr>
          <w:rFonts w:ascii="Times New Roman" w:eastAsia="Arial Unicode MS" w:hAnsi="Times New Roman" w:cs="Times New Roman"/>
          <w:noProof/>
          <w:color w:val="231916"/>
          <w:spacing w:val="4"/>
          <w:kern w:val="0"/>
          <w:position w:val="1"/>
          <w:sz w:val="24"/>
          <w:lang w:eastAsia="en-US"/>
        </w:rPr>
        <w:drawing>
          <wp:inline distT="0" distB="0" distL="114300" distR="114300" wp14:anchorId="531B87B7" wp14:editId="62325570">
            <wp:extent cx="137795" cy="137795"/>
            <wp:effectExtent l="0" t="0" r="14605" b="14605"/>
            <wp:docPr id="4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6"/>
                    <pic:cNvPicPr>
                      <a:picLocks noChangeAspect="1"/>
                    </pic:cNvPicPr>
                  </pic:nvPicPr>
                  <pic:blipFill>
                    <a:blip r:embed="rId11"/>
                    <a:stretch>
                      <a:fillRect/>
                    </a:stretch>
                  </pic:blipFill>
                  <pic:spPr>
                    <a:xfrm>
                      <a:off x="0" y="0"/>
                      <a:ext cx="137795" cy="137795"/>
                    </a:xfrm>
                    <a:prstGeom prst="rect">
                      <a:avLst/>
                    </a:prstGeom>
                    <a:noFill/>
                    <a:ln w="9525">
                      <a:noFill/>
                    </a:ln>
                  </pic:spPr>
                </pic:pic>
              </a:graphicData>
            </a:graphic>
          </wp:inline>
        </w:drawing>
      </w:r>
      <w:r>
        <w:rPr>
          <w:rFonts w:ascii="Times New Roman" w:eastAsia="Arial Unicode MS" w:hAnsi="Times New Roman" w:cs="Times New Roman"/>
          <w:color w:val="231916"/>
          <w:spacing w:val="4"/>
          <w:kern w:val="0"/>
          <w:sz w:val="24"/>
        </w:rPr>
        <w:t xml:space="preserve"> în modul set</w:t>
      </w:r>
      <w:r w:rsidR="00DE2071">
        <w:rPr>
          <w:rFonts w:ascii="Times New Roman" w:eastAsia="Arial Unicode MS" w:hAnsi="Times New Roman" w:cs="Times New Roman" w:hint="eastAsia"/>
          <w:color w:val="231916"/>
          <w:spacing w:val="4"/>
          <w:kern w:val="0"/>
          <w:position w:val="1"/>
          <w:sz w:val="24"/>
        </w:rPr>
        <w:t>,</w:t>
      </w:r>
      <w:r>
        <w:rPr>
          <w:rFonts w:ascii="Times New Roman" w:eastAsia="Arial Unicode MS" w:hAnsi="Times New Roman" w:cs="Times New Roman"/>
          <w:color w:val="231916"/>
          <w:spacing w:val="4"/>
          <w:kern w:val="0"/>
          <w:position w:val="1"/>
          <w:sz w:val="24"/>
        </w:rPr>
        <w:t xml:space="preserve"> indicativele </w:t>
      </w:r>
      <w:r w:rsidR="00DE2071">
        <w:rPr>
          <w:rFonts w:ascii="Times New Roman" w:eastAsia="Arial Unicode MS" w:hAnsi="Times New Roman" w:cs="Times New Roman" w:hint="eastAsia"/>
          <w:color w:val="231916"/>
          <w:spacing w:val="4"/>
          <w:kern w:val="0"/>
          <w:position w:val="1"/>
          <w:sz w:val="24"/>
        </w:rPr>
        <w:t xml:space="preserve">SET </w:t>
      </w:r>
      <w:r w:rsidR="00DE2071">
        <w:rPr>
          <w:rFonts w:ascii="Times New Roman" w:hAnsi="Times New Roman"/>
          <w:noProof/>
          <w:kern w:val="0"/>
          <w:sz w:val="24"/>
          <w:lang w:eastAsia="en-US"/>
        </w:rPr>
        <w:drawing>
          <wp:inline distT="0" distB="0" distL="114300" distR="114300" wp14:anchorId="4004A159" wp14:editId="0CAEB03F">
            <wp:extent cx="183515" cy="113030"/>
            <wp:effectExtent l="0" t="0" r="6985" b="1270"/>
            <wp:docPr id="4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0"/>
                    <pic:cNvPicPr>
                      <a:picLocks noChangeAspect="1"/>
                    </pic:cNvPicPr>
                  </pic:nvPicPr>
                  <pic:blipFill>
                    <a:blip r:embed="rId18"/>
                    <a:stretch>
                      <a:fillRect/>
                    </a:stretch>
                  </pic:blipFill>
                  <pic:spPr>
                    <a:xfrm>
                      <a:off x="0" y="0"/>
                      <a:ext cx="183515" cy="113030"/>
                    </a:xfrm>
                    <a:prstGeom prst="rect">
                      <a:avLst/>
                    </a:prstGeom>
                    <a:noFill/>
                    <a:ln w="9525">
                      <a:noFill/>
                    </a:ln>
                  </pic:spPr>
                </pic:pic>
              </a:graphicData>
            </a:graphic>
          </wp:inline>
        </w:drawing>
      </w:r>
      <w:r>
        <w:rPr>
          <w:rFonts w:ascii="Times New Roman" w:hAnsi="Times New Roman" w:hint="eastAsia"/>
          <w:kern w:val="0"/>
          <w:sz w:val="24"/>
        </w:rPr>
        <w:t xml:space="preserve"> </w:t>
      </w:r>
      <w:r>
        <w:rPr>
          <w:rFonts w:ascii="Times New Roman" w:hAnsi="Times New Roman"/>
          <w:kern w:val="0"/>
          <w:sz w:val="24"/>
        </w:rPr>
        <w:t>și</w:t>
      </w:r>
      <w:r w:rsidR="00DE2071">
        <w:rPr>
          <w:rFonts w:ascii="Times New Roman" w:hAnsi="Times New Roman" w:hint="eastAsia"/>
          <w:kern w:val="0"/>
          <w:sz w:val="24"/>
        </w:rPr>
        <w:t xml:space="preserve"> P1 </w:t>
      </w:r>
      <w:r>
        <w:rPr>
          <w:rFonts w:ascii="Times New Roman" w:hAnsi="Times New Roman"/>
          <w:kern w:val="0"/>
          <w:sz w:val="24"/>
        </w:rPr>
        <w:t>vor apărea pe ecran în acelși timp În acest caz se</w:t>
      </w:r>
      <w:r w:rsidR="00DE2071">
        <w:rPr>
          <w:rFonts w:ascii="Times New Roman" w:hAnsi="Times New Roman" w:hint="eastAsia"/>
          <w:kern w:val="0"/>
          <w:sz w:val="24"/>
        </w:rPr>
        <w:t xml:space="preserve"> </w:t>
      </w:r>
      <w:r>
        <w:rPr>
          <w:rFonts w:ascii="Times New Roman" w:hAnsi="Times New Roman"/>
          <w:kern w:val="0"/>
          <w:sz w:val="24"/>
        </w:rPr>
        <w:t>poate seta diametrul roții motoare</w:t>
      </w:r>
      <w:r w:rsidR="00DE2071">
        <w:rPr>
          <w:rFonts w:ascii="Times New Roman" w:hAnsi="Times New Roman" w:hint="eastAsia"/>
          <w:kern w:val="0"/>
          <w:sz w:val="24"/>
        </w:rPr>
        <w:t xml:space="preserve"> </w:t>
      </w:r>
      <w:r>
        <w:rPr>
          <w:rFonts w:ascii="Times New Roman" w:hAnsi="Times New Roman"/>
          <w:kern w:val="0"/>
          <w:sz w:val="24"/>
        </w:rPr>
        <w:t>apăsând scurt pe butonul</w:t>
      </w:r>
      <w:r w:rsidR="00DE2071">
        <w:rPr>
          <w:rFonts w:ascii="Times New Roman" w:hAnsi="Times New Roman" w:hint="eastAsia"/>
          <w:kern w:val="0"/>
          <w:sz w:val="24"/>
        </w:rPr>
        <w:t xml:space="preserve"> </w:t>
      </w:r>
      <w:r w:rsidR="00DE2071">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24AC1D5B" wp14:editId="79EEF5EF">
            <wp:extent cx="109855" cy="111760"/>
            <wp:effectExtent l="0" t="0" r="4445" b="2540"/>
            <wp:docPr id="4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sidR="00DE2071">
        <w:rPr>
          <w:rFonts w:ascii="Arial Unicode MS" w:eastAsia="Arial Unicode MS" w:hAnsi="Times New Roman" w:cs="Arial Unicode MS" w:hint="eastAsia"/>
          <w:color w:val="231916"/>
          <w:spacing w:val="9"/>
          <w:kern w:val="0"/>
          <w:sz w:val="16"/>
          <w:szCs w:val="16"/>
        </w:rPr>
        <w:t xml:space="preserve"> </w:t>
      </w:r>
      <w:r>
        <w:rPr>
          <w:rFonts w:ascii="Times New Roman" w:eastAsia="Arial Unicode MS" w:hAnsi="Times New Roman" w:cs="Times New Roman"/>
          <w:color w:val="231916"/>
          <w:spacing w:val="9"/>
          <w:kern w:val="0"/>
          <w:sz w:val="24"/>
        </w:rPr>
        <w:t>pentru a crește valoarea parametrului de diametru sau se apasă scurt butonul</w:t>
      </w:r>
      <w:r w:rsidR="00DE2071">
        <w:rPr>
          <w:rFonts w:ascii="Arial Unicode MS" w:eastAsia="Arial Unicode MS" w:hAnsi="Times New Roman" w:cs="Arial Unicode MS" w:hint="eastAsia"/>
          <w:color w:val="231916"/>
          <w:spacing w:val="9"/>
          <w:kern w:val="0"/>
          <w:sz w:val="16"/>
          <w:szCs w:val="16"/>
        </w:rPr>
        <w:t xml:space="preserve"> </w:t>
      </w:r>
      <w:r w:rsidR="00DE2071">
        <w:rPr>
          <w:rFonts w:ascii="Times New Roman" w:eastAsia="Arial Unicode MS" w:hAnsi="Times New Roman" w:cs="Times New Roman"/>
          <w:noProof/>
          <w:color w:val="231916"/>
          <w:spacing w:val="4"/>
          <w:kern w:val="0"/>
          <w:sz w:val="24"/>
          <w:lang w:eastAsia="en-US"/>
        </w:rPr>
        <w:drawing>
          <wp:inline distT="0" distB="0" distL="114300" distR="114300" wp14:anchorId="5F5DD5C5" wp14:editId="2DDEE1D3">
            <wp:extent cx="113030" cy="109220"/>
            <wp:effectExtent l="0" t="0" r="1270" b="5080"/>
            <wp:docPr id="4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8"/>
                    <pic:cNvPicPr>
                      <a:picLocks noChangeAspect="1"/>
                    </pic:cNvPicPr>
                  </pic:nvPicPr>
                  <pic:blipFill>
                    <a:blip r:embed="rId13"/>
                    <a:stretch>
                      <a:fillRect/>
                    </a:stretch>
                  </pic:blipFill>
                  <pic:spPr>
                    <a:xfrm>
                      <a:off x="0" y="0"/>
                      <a:ext cx="113030" cy="109220"/>
                    </a:xfrm>
                    <a:prstGeom prst="rect">
                      <a:avLst/>
                    </a:prstGeom>
                    <a:noFill/>
                    <a:ln w="9525">
                      <a:noFill/>
                    </a:ln>
                  </pic:spPr>
                </pic:pic>
              </a:graphicData>
            </a:graphic>
          </wp:inline>
        </w:drawing>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 xml:space="preserve">pentru a micșora această valoare. Unitatea de măsură a diametrului roții este în </w:t>
      </w:r>
      <w:r>
        <w:rPr>
          <w:rFonts w:ascii="Times New Roman" w:eastAsia="Arial Unicode MS" w:hAnsi="Times New Roman" w:cs="Times New Roman" w:hint="eastAsia"/>
          <w:color w:val="231916"/>
          <w:spacing w:val="4"/>
          <w:kern w:val="0"/>
          <w:sz w:val="24"/>
        </w:rPr>
        <w:t>inch</w:t>
      </w:r>
      <w:r w:rsidR="00DE2071">
        <w:rPr>
          <w:rFonts w:ascii="Times New Roman" w:eastAsia="Arial Unicode MS" w:hAnsi="Times New Roman" w:cs="Times New Roman" w:hint="eastAsia"/>
          <w:color w:val="231916"/>
          <w:spacing w:val="4"/>
          <w:kern w:val="0"/>
          <w:sz w:val="24"/>
        </w:rPr>
        <w:t>.</w:t>
      </w:r>
    </w:p>
    <w:p w14:paraId="778585A3" w14:textId="7DFDAB54" w:rsidR="002C1FF8" w:rsidRDefault="002F634B">
      <w:pPr>
        <w:numPr>
          <w:ilvl w:val="0"/>
          <w:numId w:val="2"/>
        </w:num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sz w:val="24"/>
        </w:rPr>
        <w:t>Cănd se apasă scurt butonul</w:t>
      </w:r>
      <w:r w:rsidR="00DE2071">
        <w:rPr>
          <w:rFonts w:ascii="Times New Roman" w:eastAsia="Arial Unicode MS" w:hAnsi="Times New Roman" w:cs="Times New Roman" w:hint="eastAsia"/>
          <w:color w:val="231916"/>
          <w:spacing w:val="4"/>
          <w:kern w:val="0"/>
          <w:sz w:val="24"/>
        </w:rPr>
        <w:t xml:space="preserve"> </w:t>
      </w:r>
      <w:r w:rsidR="00DE2071">
        <w:rPr>
          <w:rFonts w:ascii="Times New Roman" w:eastAsia="Arial Unicode MS" w:hAnsi="Times New Roman" w:cs="Times New Roman"/>
          <w:noProof/>
          <w:color w:val="231916"/>
          <w:spacing w:val="4"/>
          <w:kern w:val="0"/>
          <w:position w:val="1"/>
          <w:sz w:val="24"/>
          <w:lang w:eastAsia="en-US"/>
        </w:rPr>
        <w:drawing>
          <wp:inline distT="0" distB="0" distL="114300" distR="114300" wp14:anchorId="5A8A2DC6" wp14:editId="020AE1C5">
            <wp:extent cx="137795" cy="137795"/>
            <wp:effectExtent l="0" t="0" r="14605" b="14605"/>
            <wp:docPr id="4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6"/>
                    <pic:cNvPicPr>
                      <a:picLocks noChangeAspect="1"/>
                    </pic:cNvPicPr>
                  </pic:nvPicPr>
                  <pic:blipFill>
                    <a:blip r:embed="rId11"/>
                    <a:stretch>
                      <a:fillRect/>
                    </a:stretch>
                  </pic:blipFill>
                  <pic:spPr>
                    <a:xfrm>
                      <a:off x="0" y="0"/>
                      <a:ext cx="137795" cy="137795"/>
                    </a:xfrm>
                    <a:prstGeom prst="rect">
                      <a:avLst/>
                    </a:prstGeom>
                    <a:noFill/>
                    <a:ln w="9525">
                      <a:noFill/>
                    </a:ln>
                  </pic:spPr>
                </pic:pic>
              </a:graphicData>
            </a:graphic>
          </wp:inline>
        </w:drawing>
      </w:r>
      <w:r>
        <w:rPr>
          <w:rFonts w:ascii="Times New Roman" w:eastAsia="Arial Unicode MS" w:hAnsi="Times New Roman" w:cs="Times New Roman" w:hint="eastAsia"/>
          <w:color w:val="231916"/>
          <w:spacing w:val="4"/>
          <w:kern w:val="0"/>
          <w:position w:val="1"/>
          <w:sz w:val="24"/>
        </w:rPr>
        <w:t xml:space="preserve"> </w:t>
      </w:r>
      <w:r>
        <w:rPr>
          <w:rFonts w:ascii="Times New Roman" w:eastAsia="Arial Unicode MS" w:hAnsi="Times New Roman" w:cs="Times New Roman"/>
          <w:color w:val="231916"/>
          <w:spacing w:val="4"/>
          <w:kern w:val="0"/>
          <w:position w:val="1"/>
          <w:sz w:val="24"/>
        </w:rPr>
        <w:t xml:space="preserve">și se ajunge la apariția indicativului </w:t>
      </w:r>
      <w:r>
        <w:rPr>
          <w:rFonts w:ascii="Times New Roman" w:eastAsia="Arial Unicode MS" w:hAnsi="Times New Roman" w:cs="Times New Roman" w:hint="eastAsia"/>
          <w:color w:val="231916"/>
          <w:spacing w:val="4"/>
          <w:kern w:val="0"/>
          <w:position w:val="1"/>
          <w:sz w:val="24"/>
        </w:rPr>
        <w:t>P3</w:t>
      </w:r>
      <w:r w:rsidR="00DE2071">
        <w:rPr>
          <w:rFonts w:ascii="Times New Roman" w:eastAsia="Arial Unicode MS" w:hAnsi="Times New Roman" w:cs="Times New Roman" w:hint="eastAsia"/>
          <w:color w:val="231916"/>
          <w:spacing w:val="4"/>
          <w:kern w:val="0"/>
          <w:position w:val="1"/>
          <w:sz w:val="24"/>
        </w:rPr>
        <w:t>,</w:t>
      </w:r>
      <w:r>
        <w:rPr>
          <w:rFonts w:ascii="Times New Roman" w:eastAsia="Arial Unicode MS" w:hAnsi="Times New Roman" w:cs="Times New Roman"/>
          <w:color w:val="231916"/>
          <w:spacing w:val="4"/>
          <w:kern w:val="0"/>
          <w:position w:val="1"/>
          <w:sz w:val="24"/>
        </w:rPr>
        <w:t xml:space="preserve"> atunci se poate seta </w:t>
      </w:r>
      <w:r w:rsidR="00E16D95">
        <w:rPr>
          <w:rFonts w:ascii="Times New Roman" w:eastAsia="Arial Unicode MS" w:hAnsi="Times New Roman" w:cs="Times New Roman"/>
          <w:color w:val="231916"/>
          <w:spacing w:val="4"/>
          <w:kern w:val="0"/>
          <w:position w:val="1"/>
          <w:sz w:val="24"/>
        </w:rPr>
        <w:t>semnalul de detecție a vitezei</w:t>
      </w:r>
      <w:r w:rsidR="00DE2071">
        <w:rPr>
          <w:rFonts w:ascii="Times New Roman" w:eastAsia="Arial Unicode MS" w:hAnsi="Times New Roman" w:cs="Times New Roman" w:hint="eastAsia"/>
          <w:color w:val="231916"/>
          <w:spacing w:val="4"/>
          <w:kern w:val="0"/>
          <w:position w:val="1"/>
          <w:sz w:val="24"/>
        </w:rPr>
        <w:t>.</w:t>
      </w:r>
      <w:r>
        <w:rPr>
          <w:rFonts w:ascii="Times New Roman" w:eastAsia="Arial Unicode MS" w:hAnsi="Times New Roman" w:cs="Times New Roman"/>
          <w:color w:val="231916"/>
          <w:spacing w:val="4"/>
          <w:kern w:val="0"/>
          <w:position w:val="1"/>
          <w:sz w:val="24"/>
        </w:rPr>
        <w:t xml:space="preserve"> Când </w:t>
      </w:r>
      <w:r>
        <w:rPr>
          <w:rFonts w:ascii="Times New Roman" w:eastAsia="Arial Unicode MS" w:hAnsi="Times New Roman" w:cs="Times New Roman"/>
          <w:color w:val="231916"/>
          <w:spacing w:val="4"/>
          <w:kern w:val="0"/>
          <w:position w:val="1"/>
          <w:sz w:val="24"/>
        </w:rPr>
        <w:lastRenderedPageBreak/>
        <w:t>semnalul este activ</w:t>
      </w:r>
      <w:r>
        <w:rPr>
          <w:rFonts w:ascii="Times New Roman" w:eastAsia="Arial Unicode MS" w:hAnsi="Times New Roman" w:cs="Times New Roman" w:hint="eastAsia"/>
          <w:color w:val="231916"/>
          <w:spacing w:val="4"/>
          <w:kern w:val="0"/>
          <w:position w:val="1"/>
          <w:sz w:val="24"/>
        </w:rPr>
        <w:t>, ap</w:t>
      </w:r>
      <w:r>
        <w:rPr>
          <w:rFonts w:ascii="Times New Roman" w:eastAsia="Arial Unicode MS" w:hAnsi="Times New Roman" w:cs="Times New Roman" w:hint="eastAsia"/>
          <w:color w:val="231916"/>
          <w:spacing w:val="4"/>
          <w:kern w:val="0"/>
          <w:position w:val="1"/>
          <w:sz w:val="24"/>
        </w:rPr>
        <w:t>ă</w:t>
      </w:r>
      <w:r>
        <w:rPr>
          <w:rFonts w:ascii="Times New Roman" w:eastAsia="Arial Unicode MS" w:hAnsi="Times New Roman" w:cs="Times New Roman" w:hint="eastAsia"/>
          <w:color w:val="231916"/>
          <w:spacing w:val="4"/>
          <w:kern w:val="0"/>
          <w:position w:val="1"/>
          <w:sz w:val="24"/>
        </w:rPr>
        <w:t>sa</w:t>
      </w:r>
      <w:r>
        <w:rPr>
          <w:rFonts w:ascii="Times New Roman" w:eastAsia="Arial Unicode MS" w:hAnsi="Times New Roman" w:cs="Times New Roman"/>
          <w:color w:val="231916"/>
          <w:spacing w:val="4"/>
          <w:kern w:val="0"/>
          <w:position w:val="1"/>
          <w:sz w:val="24"/>
        </w:rPr>
        <w:t xml:space="preserve">ți scurt butonul </w:t>
      </w:r>
      <w:r w:rsidR="00DE2071">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7683F810" wp14:editId="3FD0722E">
            <wp:extent cx="109855" cy="111760"/>
            <wp:effectExtent l="0" t="0" r="4445" b="2540"/>
            <wp:docPr id="4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sidRPr="002F634B">
        <w:rPr>
          <w:rFonts w:ascii="Times New Roman" w:eastAsia="Arial Unicode MS" w:hAnsi="Times New Roman" w:cs="Times New Roman"/>
          <w:color w:val="231916"/>
          <w:spacing w:val="4"/>
          <w:kern w:val="0"/>
          <w:position w:val="1"/>
          <w:sz w:val="24"/>
        </w:rPr>
        <w:t xml:space="preserve"> </w:t>
      </w:r>
      <w:r>
        <w:rPr>
          <w:rFonts w:ascii="Times New Roman" w:eastAsia="Arial Unicode MS" w:hAnsi="Times New Roman" w:cs="Times New Roman"/>
          <w:color w:val="231916"/>
          <w:spacing w:val="4"/>
          <w:kern w:val="0"/>
          <w:position w:val="1"/>
          <w:sz w:val="24"/>
        </w:rPr>
        <w:t>sau</w:t>
      </w:r>
      <w:r>
        <w:rPr>
          <w:rFonts w:ascii="Arial Unicode MS" w:eastAsia="Arial Unicode MS" w:hAnsi="Times New Roman" w:cs="Arial Unicode MS" w:hint="eastAsia"/>
          <w:color w:val="231916"/>
          <w:spacing w:val="9"/>
          <w:kern w:val="0"/>
          <w:sz w:val="16"/>
          <w:szCs w:val="16"/>
        </w:rPr>
        <w:t xml:space="preserve"> </w:t>
      </w:r>
      <w:r w:rsidR="00DE2071">
        <w:rPr>
          <w:rFonts w:ascii="Times New Roman" w:eastAsia="Arial Unicode MS" w:hAnsi="Times New Roman" w:cs="Times New Roman"/>
          <w:noProof/>
          <w:color w:val="231916"/>
          <w:spacing w:val="4"/>
          <w:kern w:val="0"/>
          <w:sz w:val="24"/>
          <w:lang w:eastAsia="en-US"/>
        </w:rPr>
        <w:drawing>
          <wp:inline distT="0" distB="0" distL="114300" distR="114300" wp14:anchorId="3AB91C90" wp14:editId="6A898F96">
            <wp:extent cx="113030" cy="109220"/>
            <wp:effectExtent l="0" t="0" r="1270" b="5080"/>
            <wp:docPr id="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8"/>
                    <pic:cNvPicPr>
                      <a:picLocks noChangeAspect="1"/>
                    </pic:cNvPicPr>
                  </pic:nvPicPr>
                  <pic:blipFill>
                    <a:blip r:embed="rId13"/>
                    <a:stretch>
                      <a:fillRect/>
                    </a:stretch>
                  </pic:blipFill>
                  <pic:spPr>
                    <a:xfrm>
                      <a:off x="0" y="0"/>
                      <a:ext cx="113030" cy="109220"/>
                    </a:xfrm>
                    <a:prstGeom prst="rect">
                      <a:avLst/>
                    </a:prstGeom>
                    <a:noFill/>
                    <a:ln w="9525">
                      <a:noFill/>
                    </a:ln>
                  </pic:spPr>
                </pic:pic>
              </a:graphicData>
            </a:graphic>
          </wp:inline>
        </w:drawing>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pentru a seta valoarea</w:t>
      </w:r>
      <w:r w:rsidR="00DE2071">
        <w:rPr>
          <w:rFonts w:ascii="Times New Roman" w:eastAsia="Arial Unicode MS" w:hAnsi="Times New Roman" w:cs="Times New Roman" w:hint="eastAsia"/>
          <w:color w:val="231916"/>
          <w:spacing w:val="4"/>
          <w:kern w:val="0"/>
          <w:sz w:val="24"/>
        </w:rPr>
        <w:t xml:space="preserve"> 1, </w:t>
      </w:r>
      <w:r>
        <w:rPr>
          <w:rFonts w:ascii="Times New Roman" w:eastAsia="Arial Unicode MS" w:hAnsi="Times New Roman" w:cs="Times New Roman"/>
          <w:color w:val="231916"/>
          <w:spacing w:val="4"/>
          <w:kern w:val="0"/>
          <w:sz w:val="24"/>
        </w:rPr>
        <w:t>iar în timp ce semnalul este inactiv</w:t>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setați valoarea</w:t>
      </w:r>
      <w:r w:rsidR="00DE2071">
        <w:rPr>
          <w:rFonts w:ascii="Times New Roman" w:eastAsia="Arial Unicode MS" w:hAnsi="Times New Roman" w:cs="Times New Roman" w:hint="eastAsia"/>
          <w:color w:val="231916"/>
          <w:spacing w:val="4"/>
          <w:kern w:val="0"/>
          <w:sz w:val="24"/>
        </w:rPr>
        <w:t xml:space="preserve"> 0.</w:t>
      </w:r>
    </w:p>
    <w:p w14:paraId="5864C6F5" w14:textId="18A23DF3" w:rsidR="002C1FF8" w:rsidRDefault="006F65AE">
      <w:pPr>
        <w:numPr>
          <w:ilvl w:val="0"/>
          <w:numId w:val="2"/>
        </w:num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sz w:val="24"/>
        </w:rPr>
        <w:t>Când se apsă scurt butonul</w:t>
      </w:r>
      <w:r w:rsidR="00DE2071">
        <w:rPr>
          <w:rFonts w:ascii="Times New Roman" w:eastAsia="Arial Unicode MS" w:hAnsi="Times New Roman" w:cs="Times New Roman" w:hint="eastAsia"/>
          <w:color w:val="231916"/>
          <w:spacing w:val="4"/>
          <w:kern w:val="0"/>
          <w:sz w:val="24"/>
        </w:rPr>
        <w:t xml:space="preserve"> </w:t>
      </w:r>
      <w:r w:rsidR="00DE2071">
        <w:rPr>
          <w:rFonts w:ascii="Times New Roman" w:eastAsia="Arial Unicode MS" w:hAnsi="Times New Roman" w:cs="Times New Roman"/>
          <w:noProof/>
          <w:color w:val="231916"/>
          <w:spacing w:val="4"/>
          <w:kern w:val="0"/>
          <w:position w:val="1"/>
          <w:sz w:val="24"/>
          <w:lang w:eastAsia="en-US"/>
        </w:rPr>
        <w:drawing>
          <wp:inline distT="0" distB="0" distL="114300" distR="114300" wp14:anchorId="3A564E13" wp14:editId="1BFE0DEA">
            <wp:extent cx="137795" cy="137795"/>
            <wp:effectExtent l="0" t="0" r="14605" b="14605"/>
            <wp:docPr id="5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pic:cNvPicPr>
                      <a:picLocks noChangeAspect="1"/>
                    </pic:cNvPicPr>
                  </pic:nvPicPr>
                  <pic:blipFill>
                    <a:blip r:embed="rId11"/>
                    <a:stretch>
                      <a:fillRect/>
                    </a:stretch>
                  </pic:blipFill>
                  <pic:spPr>
                    <a:xfrm>
                      <a:off x="0" y="0"/>
                      <a:ext cx="137795" cy="137795"/>
                    </a:xfrm>
                    <a:prstGeom prst="rect">
                      <a:avLst/>
                    </a:prstGeom>
                    <a:noFill/>
                    <a:ln w="9525">
                      <a:noFill/>
                    </a:ln>
                  </pic:spPr>
                </pic:pic>
              </a:graphicData>
            </a:graphic>
          </wp:inline>
        </w:drawing>
      </w:r>
      <w:r>
        <w:rPr>
          <w:rFonts w:ascii="Times New Roman" w:eastAsia="Arial Unicode MS" w:hAnsi="Times New Roman" w:cs="Times New Roman" w:hint="eastAsia"/>
          <w:color w:val="231916"/>
          <w:spacing w:val="4"/>
          <w:kern w:val="0"/>
          <w:position w:val="1"/>
          <w:sz w:val="24"/>
        </w:rPr>
        <w:t xml:space="preserve"> </w:t>
      </w:r>
      <w:r>
        <w:rPr>
          <w:rFonts w:ascii="Times New Roman" w:eastAsia="Arial Unicode MS" w:hAnsi="Times New Roman" w:cs="Times New Roman"/>
          <w:color w:val="231916"/>
          <w:spacing w:val="4"/>
          <w:kern w:val="0"/>
          <w:position w:val="1"/>
          <w:sz w:val="24"/>
        </w:rPr>
        <w:t xml:space="preserve">și se ajunge la indicativul </w:t>
      </w:r>
      <w:r>
        <w:rPr>
          <w:rFonts w:ascii="Times New Roman" w:eastAsia="Arial Unicode MS" w:hAnsi="Times New Roman" w:cs="Times New Roman" w:hint="eastAsia"/>
          <w:color w:val="231916"/>
          <w:spacing w:val="4"/>
          <w:kern w:val="0"/>
          <w:position w:val="1"/>
          <w:sz w:val="24"/>
        </w:rPr>
        <w:t>P2, simbolul</w:t>
      </w:r>
      <w:r w:rsidR="00DE2071">
        <w:rPr>
          <w:rFonts w:ascii="Times New Roman" w:eastAsia="Arial Unicode MS" w:hAnsi="Times New Roman" w:cs="Times New Roman" w:hint="eastAsia"/>
          <w:color w:val="231916"/>
          <w:spacing w:val="4"/>
          <w:kern w:val="0"/>
          <w:position w:val="1"/>
          <w:sz w:val="24"/>
        </w:rPr>
        <w:t xml:space="preserve"> </w:t>
      </w:r>
      <w:r w:rsidR="00DE2071">
        <w:rPr>
          <w:rFonts w:ascii="Arial Unicode MS" w:eastAsia="Arial Unicode MS" w:hAnsi="Times New Roman" w:cs="Arial Unicode MS" w:hint="eastAsia"/>
          <w:noProof/>
          <w:color w:val="231916"/>
          <w:spacing w:val="-26"/>
          <w:kern w:val="0"/>
          <w:sz w:val="16"/>
          <w:szCs w:val="16"/>
          <w:lang w:eastAsia="en-US"/>
        </w:rPr>
        <w:drawing>
          <wp:inline distT="0" distB="0" distL="114300" distR="114300" wp14:anchorId="7C6889C5" wp14:editId="517A3A82">
            <wp:extent cx="182880" cy="111760"/>
            <wp:effectExtent l="0" t="0" r="7620" b="2540"/>
            <wp:docPr id="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1"/>
                    <pic:cNvPicPr>
                      <a:picLocks noChangeAspect="1"/>
                    </pic:cNvPicPr>
                  </pic:nvPicPr>
                  <pic:blipFill>
                    <a:blip r:embed="rId19"/>
                    <a:stretch>
                      <a:fillRect/>
                    </a:stretch>
                  </pic:blipFill>
                  <pic:spPr>
                    <a:xfrm>
                      <a:off x="0" y="0"/>
                      <a:ext cx="182880" cy="111760"/>
                    </a:xfrm>
                    <a:prstGeom prst="rect">
                      <a:avLst/>
                    </a:prstGeom>
                    <a:noFill/>
                    <a:ln w="9525">
                      <a:noFill/>
                    </a:ln>
                  </pic:spPr>
                </pic:pic>
              </a:graphicData>
            </a:graphic>
          </wp:inline>
        </w:drawing>
      </w:r>
      <w:r w:rsidR="00DE2071">
        <w:rPr>
          <w:rFonts w:ascii="Arial Unicode MS" w:eastAsia="Arial Unicode MS" w:hAnsi="Times New Roman" w:cs="Arial Unicode MS" w:hint="eastAsia"/>
          <w:color w:val="231916"/>
          <w:spacing w:val="-26"/>
          <w:kern w:val="0"/>
          <w:sz w:val="16"/>
          <w:szCs w:val="16"/>
        </w:rPr>
        <w:t xml:space="preserve"> </w:t>
      </w:r>
      <w:r>
        <w:rPr>
          <w:rFonts w:ascii="Times New Roman" w:eastAsia="Arial Unicode MS" w:hAnsi="Times New Roman" w:cs="Times New Roman"/>
          <w:color w:val="231916"/>
          <w:spacing w:val="-26"/>
          <w:kern w:val="0"/>
          <w:sz w:val="24"/>
        </w:rPr>
        <w:t xml:space="preserve"> va apărea pe ecran</w:t>
      </w:r>
      <w:r w:rsidR="00E16D95">
        <w:rPr>
          <w:rFonts w:ascii="Times New Roman" w:eastAsia="Arial Unicode MS" w:hAnsi="Times New Roman" w:cs="Times New Roman" w:hint="eastAsia"/>
          <w:color w:val="231916"/>
          <w:spacing w:val="-26"/>
          <w:kern w:val="0"/>
          <w:sz w:val="24"/>
        </w:rPr>
        <w:t xml:space="preserve">  .În acest caz se poate modifica polaritatea motorului</w:t>
      </w:r>
      <w:r w:rsidR="00DE2071">
        <w:rPr>
          <w:rFonts w:ascii="Times New Roman" w:eastAsia="Arial Unicode MS" w:hAnsi="Times New Roman" w:cs="Times New Roman" w:hint="eastAsia"/>
          <w:color w:val="231916"/>
          <w:spacing w:val="-26"/>
          <w:kern w:val="0"/>
          <w:sz w:val="24"/>
        </w:rPr>
        <w:t xml:space="preserve">.  When  </w:t>
      </w:r>
      <w:r w:rsidR="00E16D95">
        <w:rPr>
          <w:rFonts w:ascii="Times New Roman" w:eastAsia="Arial Unicode MS" w:hAnsi="Times New Roman" w:cs="Times New Roman"/>
          <w:color w:val="231916"/>
          <w:spacing w:val="4"/>
          <w:kern w:val="0"/>
          <w:position w:val="1"/>
          <w:sz w:val="24"/>
        </w:rPr>
        <w:t>semnalul de detecție a vitezei este oprit se va utiliza semnalul</w:t>
      </w:r>
      <w:r w:rsidR="004012E2">
        <w:rPr>
          <w:rFonts w:ascii="Times New Roman" w:eastAsia="Arial Unicode MS" w:hAnsi="Times New Roman" w:cs="Times New Roman"/>
          <w:color w:val="231916"/>
          <w:spacing w:val="4"/>
          <w:kern w:val="0"/>
          <w:position w:val="1"/>
          <w:sz w:val="24"/>
        </w:rPr>
        <w:t xml:space="preserve"> H</w:t>
      </w:r>
      <w:r w:rsidR="00E16D95">
        <w:rPr>
          <w:rFonts w:ascii="Times New Roman" w:eastAsia="Arial Unicode MS" w:hAnsi="Times New Roman" w:cs="Times New Roman"/>
          <w:color w:val="231916"/>
          <w:spacing w:val="-26"/>
          <w:kern w:val="0"/>
          <w:sz w:val="24"/>
        </w:rPr>
        <w:t>ALL</w:t>
      </w:r>
      <w:r w:rsidR="00DE2071">
        <w:rPr>
          <w:rFonts w:ascii="Times New Roman" w:eastAsia="Arial Unicode MS" w:hAnsi="Times New Roman" w:cs="Times New Roman" w:hint="eastAsia"/>
          <w:color w:val="231916"/>
          <w:spacing w:val="-26"/>
          <w:kern w:val="0"/>
          <w:sz w:val="24"/>
        </w:rPr>
        <w:t xml:space="preserve"> .  </w:t>
      </w:r>
    </w:p>
    <w:p w14:paraId="2D3191E0" w14:textId="6FE49A68" w:rsidR="002C1FF8" w:rsidRDefault="004012E2">
      <w:pPr>
        <w:numPr>
          <w:ilvl w:val="0"/>
          <w:numId w:val="2"/>
        </w:num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position w:val="1"/>
          <w:sz w:val="24"/>
        </w:rPr>
        <w:t>apăsarea lungă și simultană a butoanelor</w:t>
      </w:r>
      <w:r w:rsidR="00DE2071">
        <w:rPr>
          <w:rFonts w:ascii="Times New Roman" w:eastAsia="Arial Unicode MS" w:hAnsi="Times New Roman" w:cs="Times New Roman" w:hint="eastAsia"/>
          <w:color w:val="231916"/>
          <w:spacing w:val="4"/>
          <w:kern w:val="0"/>
          <w:position w:val="1"/>
          <w:sz w:val="24"/>
        </w:rPr>
        <w:t xml:space="preserve"> </w:t>
      </w:r>
      <w:r w:rsidR="00DE2071">
        <w:rPr>
          <w:rFonts w:ascii="Arial Unicode MS" w:eastAsia="Arial Unicode MS" w:hAnsi="Times New Roman" w:cs="Arial Unicode MS" w:hint="eastAsia"/>
          <w:noProof/>
          <w:color w:val="231916"/>
          <w:spacing w:val="9"/>
          <w:kern w:val="0"/>
          <w:sz w:val="16"/>
          <w:szCs w:val="16"/>
          <w:lang w:eastAsia="en-US"/>
        </w:rPr>
        <w:drawing>
          <wp:inline distT="0" distB="0" distL="114300" distR="114300" wp14:anchorId="59237573" wp14:editId="405DB004">
            <wp:extent cx="109855" cy="111760"/>
            <wp:effectExtent l="0" t="0" r="4445" b="2540"/>
            <wp:docPr id="5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7"/>
                    <pic:cNvPicPr>
                      <a:picLocks noChangeAspect="1"/>
                    </pic:cNvPicPr>
                  </pic:nvPicPr>
                  <pic:blipFill>
                    <a:blip r:embed="rId12"/>
                    <a:stretch>
                      <a:fillRect/>
                    </a:stretch>
                  </pic:blipFill>
                  <pic:spPr>
                    <a:xfrm>
                      <a:off x="0" y="0"/>
                      <a:ext cx="109855" cy="111760"/>
                    </a:xfrm>
                    <a:prstGeom prst="rect">
                      <a:avLst/>
                    </a:prstGeom>
                    <a:noFill/>
                    <a:ln w="9525">
                      <a:noFill/>
                    </a:ln>
                  </pic:spPr>
                </pic:pic>
              </a:graphicData>
            </a:graphic>
          </wp:inline>
        </w:drawing>
      </w:r>
      <w:r>
        <w:rPr>
          <w:rFonts w:ascii="Arial Unicode MS" w:eastAsia="Arial Unicode MS" w:hAnsi="Times New Roman" w:cs="Arial Unicode MS" w:hint="eastAsia"/>
          <w:color w:val="231916"/>
          <w:spacing w:val="9"/>
          <w:kern w:val="0"/>
          <w:sz w:val="16"/>
          <w:szCs w:val="16"/>
        </w:rPr>
        <w:t xml:space="preserve"> </w:t>
      </w:r>
      <w:r>
        <w:rPr>
          <w:rFonts w:ascii="Times New Roman" w:eastAsia="Arial Unicode MS" w:hAnsi="Times New Roman" w:cs="Times New Roman"/>
          <w:color w:val="231916"/>
          <w:spacing w:val="9"/>
          <w:kern w:val="0"/>
          <w:sz w:val="24"/>
        </w:rPr>
        <w:t>ș</w:t>
      </w:r>
      <w:r w:rsidRPr="004012E2">
        <w:rPr>
          <w:rFonts w:ascii="Times New Roman" w:eastAsia="Arial Unicode MS" w:hAnsi="Times New Roman" w:cs="Times New Roman"/>
          <w:color w:val="231916"/>
          <w:spacing w:val="9"/>
          <w:kern w:val="0"/>
          <w:sz w:val="24"/>
        </w:rPr>
        <w:t>i</w:t>
      </w:r>
      <w:r w:rsidR="00DE2071">
        <w:rPr>
          <w:rFonts w:ascii="Arial Unicode MS" w:eastAsia="Arial Unicode MS" w:hAnsi="Times New Roman" w:cs="Arial Unicode MS" w:hint="eastAsia"/>
          <w:color w:val="231916"/>
          <w:spacing w:val="9"/>
          <w:kern w:val="0"/>
          <w:sz w:val="16"/>
          <w:szCs w:val="16"/>
        </w:rPr>
        <w:t xml:space="preserve"> </w:t>
      </w:r>
      <w:r w:rsidR="00DE2071">
        <w:rPr>
          <w:rFonts w:ascii="Times New Roman" w:eastAsia="Arial Unicode MS" w:hAnsi="Times New Roman" w:cs="Times New Roman"/>
          <w:noProof/>
          <w:color w:val="231916"/>
          <w:spacing w:val="4"/>
          <w:kern w:val="0"/>
          <w:sz w:val="24"/>
          <w:lang w:eastAsia="en-US"/>
        </w:rPr>
        <w:drawing>
          <wp:inline distT="0" distB="0" distL="114300" distR="114300" wp14:anchorId="6536713A" wp14:editId="74A2ADDC">
            <wp:extent cx="113030" cy="109220"/>
            <wp:effectExtent l="0" t="0" r="1270" b="5080"/>
            <wp:docPr id="5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8"/>
                    <pic:cNvPicPr>
                      <a:picLocks noChangeAspect="1"/>
                    </pic:cNvPicPr>
                  </pic:nvPicPr>
                  <pic:blipFill>
                    <a:blip r:embed="rId13"/>
                    <a:stretch>
                      <a:fillRect/>
                    </a:stretch>
                  </pic:blipFill>
                  <pic:spPr>
                    <a:xfrm>
                      <a:off x="0" y="0"/>
                      <a:ext cx="113030" cy="109220"/>
                    </a:xfrm>
                    <a:prstGeom prst="rect">
                      <a:avLst/>
                    </a:prstGeom>
                    <a:noFill/>
                    <a:ln w="9525">
                      <a:noFill/>
                    </a:ln>
                  </pic:spPr>
                </pic:pic>
              </a:graphicData>
            </a:graphic>
          </wp:inline>
        </w:drawing>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va a vea cxa rezultat iesirea panoului de control din modul</w:t>
      </w:r>
      <w:r w:rsidR="00DE2071">
        <w:rPr>
          <w:rFonts w:ascii="Times New Roman" w:eastAsia="Arial Unicode MS" w:hAnsi="Times New Roman" w:cs="Times New Roman" w:hint="eastAsia"/>
          <w:color w:val="231916"/>
          <w:spacing w:val="4"/>
          <w:kern w:val="0"/>
          <w:sz w:val="24"/>
        </w:rPr>
        <w:t xml:space="preserve"> SET, </w:t>
      </w:r>
      <w:r>
        <w:rPr>
          <w:rFonts w:ascii="Times New Roman" w:eastAsia="Arial Unicode MS" w:hAnsi="Times New Roman" w:cs="Times New Roman"/>
          <w:color w:val="231916"/>
          <w:spacing w:val="4"/>
          <w:kern w:val="0"/>
          <w:sz w:val="24"/>
        </w:rPr>
        <w:t>iar valorile parametrilor vor fi salvate</w:t>
      </w:r>
      <w:r w:rsidR="00DE2071">
        <w:rPr>
          <w:rFonts w:ascii="Times New Roman" w:eastAsia="Arial Unicode MS" w:hAnsi="Times New Roman" w:cs="Times New Roman" w:hint="eastAsia"/>
          <w:color w:val="231916"/>
          <w:spacing w:val="4"/>
          <w:kern w:val="0"/>
          <w:sz w:val="24"/>
        </w:rPr>
        <w:t>.</w:t>
      </w:r>
    </w:p>
    <w:p w14:paraId="61B6154A" w14:textId="77777777" w:rsidR="002C1FF8" w:rsidRDefault="002C1FF8">
      <w:pPr>
        <w:rPr>
          <w:rFonts w:ascii="Times New Roman" w:eastAsia="Arial Unicode MS" w:hAnsi="Times New Roman" w:cs="Times New Roman"/>
          <w:color w:val="231916"/>
          <w:spacing w:val="4"/>
          <w:kern w:val="0"/>
          <w:sz w:val="24"/>
        </w:rPr>
      </w:pPr>
    </w:p>
    <w:p w14:paraId="215BACB3" w14:textId="5EB3824C" w:rsidR="002C1FF8" w:rsidRDefault="004012E2">
      <w:pPr>
        <w:numPr>
          <w:ilvl w:val="0"/>
          <w:numId w:val="3"/>
        </w:num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sz w:val="24"/>
        </w:rPr>
        <w:t>Parametrii standard pentru setările modului SET</w:t>
      </w:r>
      <w:r>
        <w:rPr>
          <w:rFonts w:ascii="Times New Roman" w:eastAsia="Arial Unicode MS" w:hAnsi="Times New Roman" w:cs="Times New Roman" w:hint="eastAsia"/>
          <w:color w:val="231916"/>
          <w:spacing w:val="4"/>
          <w:kern w:val="0"/>
          <w:sz w:val="24"/>
        </w:rPr>
        <w:t xml:space="preserve">  </w:t>
      </w:r>
      <w:r w:rsidR="00DE2071">
        <w:rPr>
          <w:rFonts w:ascii="Times New Roman" w:eastAsia="Arial Unicode MS" w:hAnsi="Times New Roman" w:cs="Times New Roman" w:hint="eastAsia"/>
          <w:color w:val="231916"/>
          <w:spacing w:val="4"/>
          <w:kern w:val="0"/>
          <w:sz w:val="24"/>
        </w:rPr>
        <w:t>P0(21.5)  P1(05)  P2(09)  P3(001)  P4(0).</w:t>
      </w:r>
    </w:p>
    <w:p w14:paraId="54FD0952" w14:textId="77777777" w:rsidR="002C1FF8" w:rsidRDefault="002C1FF8">
      <w:pPr>
        <w:rPr>
          <w:rFonts w:ascii="Times New Roman" w:eastAsia="Arial Unicode MS" w:hAnsi="Times New Roman" w:cs="Times New Roman"/>
          <w:color w:val="231916"/>
          <w:spacing w:val="4"/>
          <w:kern w:val="0"/>
          <w:sz w:val="24"/>
        </w:rPr>
      </w:pPr>
    </w:p>
    <w:p w14:paraId="0A5B74C5" w14:textId="77777777" w:rsidR="002C1FF8" w:rsidRDefault="00DE2071">
      <w:pPr>
        <w:numPr>
          <w:ilvl w:val="0"/>
          <w:numId w:val="3"/>
        </w:numPr>
        <w:rPr>
          <w:rFonts w:ascii="Times New Roman" w:eastAsia="Arial Unicode MS" w:hAnsi="Times New Roman" w:cs="Times New Roman"/>
          <w:color w:val="231916"/>
          <w:spacing w:val="4"/>
          <w:kern w:val="0"/>
          <w:sz w:val="24"/>
        </w:rPr>
      </w:pPr>
      <w:r>
        <w:rPr>
          <w:rFonts w:ascii="Times New Roman" w:eastAsia="Arial Unicode MS" w:hAnsi="Times New Roman" w:cs="Times New Roman" w:hint="eastAsia"/>
          <w:color w:val="231916"/>
          <w:spacing w:val="4"/>
          <w:kern w:val="0"/>
          <w:sz w:val="24"/>
        </w:rPr>
        <w:t>Faulty display</w:t>
      </w:r>
    </w:p>
    <w:p w14:paraId="31E71975" w14:textId="55C920D5" w:rsidR="004012E2" w:rsidRDefault="004012E2">
      <w:pPr>
        <w:rPr>
          <w:rFonts w:ascii="Times New Roman" w:eastAsia="Arial Unicode MS" w:hAnsi="Times New Roman" w:cs="Times New Roman"/>
          <w:color w:val="231916"/>
          <w:spacing w:val="4"/>
          <w:kern w:val="0"/>
          <w:sz w:val="24"/>
        </w:rPr>
      </w:pPr>
      <w:r>
        <w:rPr>
          <w:rFonts w:ascii="Times New Roman" w:eastAsia="Arial Unicode MS" w:hAnsi="Times New Roman" w:cs="Times New Roman"/>
          <w:color w:val="231916"/>
          <w:spacing w:val="4"/>
          <w:kern w:val="0"/>
          <w:sz w:val="24"/>
        </w:rPr>
        <w:t>Cand intervin erori în sistemul electronic al trotinetei</w:t>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panoul de control va indica</w:t>
      </w:r>
      <w:r w:rsidR="00DE2071">
        <w:rPr>
          <w:rFonts w:ascii="Times New Roman" w:eastAsia="Arial Unicode MS" w:hAnsi="Times New Roman" w:cs="Times New Roman" w:hint="eastAsia"/>
          <w:color w:val="231916"/>
          <w:spacing w:val="4"/>
          <w:kern w:val="0"/>
          <w:sz w:val="24"/>
        </w:rPr>
        <w:t xml:space="preserve"> </w:t>
      </w:r>
      <w:r>
        <w:rPr>
          <w:rFonts w:ascii="Times New Roman" w:eastAsia="Arial Unicode MS" w:hAnsi="Times New Roman" w:cs="Times New Roman"/>
          <w:color w:val="231916"/>
          <w:spacing w:val="4"/>
          <w:kern w:val="0"/>
          <w:sz w:val="24"/>
        </w:rPr>
        <w:t>loclu unde s-a produs respectiva eroare</w:t>
      </w:r>
      <w:r w:rsidR="00DE2071">
        <w:rPr>
          <w:rFonts w:ascii="Times New Roman" w:eastAsia="Arial Unicode MS" w:hAnsi="Times New Roman" w:cs="Times New Roman" w:hint="eastAsia"/>
          <w:color w:val="231916"/>
          <w:spacing w:val="4"/>
          <w:kern w:val="0"/>
          <w:sz w:val="24"/>
        </w:rPr>
        <w:t>,</w:t>
      </w:r>
      <w:r>
        <w:rPr>
          <w:rFonts w:ascii="Times New Roman" w:eastAsia="Arial Unicode MS" w:hAnsi="Times New Roman" w:cs="Times New Roman"/>
          <w:color w:val="231916"/>
          <w:spacing w:val="4"/>
          <w:kern w:val="0"/>
          <w:sz w:val="24"/>
        </w:rPr>
        <w:t xml:space="preserve"> după cum urmează</w:t>
      </w:r>
      <w:r w:rsidR="00C371B1">
        <w:rPr>
          <w:rFonts w:ascii="Times New Roman" w:eastAsia="Arial Unicode MS" w:hAnsi="Times New Roman" w:cs="Times New Roman"/>
          <w:color w:val="231916"/>
          <w:spacing w:val="4"/>
          <w:kern w:val="0"/>
          <w:sz w:val="24"/>
        </w:rPr>
        <w:t>:</w:t>
      </w:r>
    </w:p>
    <w:p w14:paraId="6AED091E" w14:textId="5A01A645" w:rsidR="004012E2" w:rsidRDefault="00C371B1">
      <w:pPr>
        <w:rPr>
          <w:rFonts w:ascii="Times New Roman" w:eastAsia="Arial Unicode MS" w:hAnsi="Times New Roman" w:cs="Times New Roman"/>
          <w:color w:val="231916"/>
          <w:kern w:val="0"/>
          <w:position w:val="-3"/>
          <w:sz w:val="24"/>
        </w:rPr>
      </w:pPr>
      <w:r>
        <w:rPr>
          <w:rFonts w:ascii="Times New Roman" w:eastAsia="Arial Unicode MS" w:hAnsi="Times New Roman" w:cs="Times New Roman"/>
          <w:color w:val="231916"/>
          <w:spacing w:val="4"/>
          <w:kern w:val="0"/>
          <w:sz w:val="24"/>
        </w:rPr>
        <w:t>-</w:t>
      </w:r>
      <w:r w:rsidR="004012E2">
        <w:rPr>
          <w:rFonts w:ascii="Times New Roman" w:eastAsia="Arial Unicode MS" w:hAnsi="Times New Roman" w:cs="Times New Roman"/>
          <w:color w:val="231916"/>
          <w:spacing w:val="4"/>
          <w:kern w:val="0"/>
          <w:sz w:val="24"/>
        </w:rPr>
        <w:t>simbolul</w:t>
      </w:r>
      <w:r w:rsidR="00DE2071">
        <w:rPr>
          <w:rFonts w:ascii="Arial Unicode MS" w:eastAsia="Arial Unicode MS" w:hAnsi="Times New Roman" w:cs="Arial Unicode MS" w:hint="eastAsia"/>
          <w:noProof/>
          <w:color w:val="231916"/>
          <w:kern w:val="0"/>
          <w:position w:val="-3"/>
          <w:sz w:val="16"/>
          <w:szCs w:val="16"/>
          <w:lang w:eastAsia="en-US"/>
        </w:rPr>
        <w:drawing>
          <wp:inline distT="0" distB="0" distL="114300" distR="114300" wp14:anchorId="1FF4D16D" wp14:editId="0E1309DC">
            <wp:extent cx="111760" cy="111760"/>
            <wp:effectExtent l="0" t="0" r="2540" b="2540"/>
            <wp:docPr id="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2"/>
                    <pic:cNvPicPr>
                      <a:picLocks noChangeAspect="1"/>
                    </pic:cNvPicPr>
                  </pic:nvPicPr>
                  <pic:blipFill>
                    <a:blip r:embed="rId20"/>
                    <a:stretch>
                      <a:fillRect/>
                    </a:stretch>
                  </pic:blipFill>
                  <pic:spPr>
                    <a:xfrm>
                      <a:off x="0" y="0"/>
                      <a:ext cx="111760" cy="111760"/>
                    </a:xfrm>
                    <a:prstGeom prst="rect">
                      <a:avLst/>
                    </a:prstGeom>
                    <a:noFill/>
                    <a:ln w="9525">
                      <a:noFill/>
                    </a:ln>
                  </pic:spPr>
                </pic:pic>
              </a:graphicData>
            </a:graphic>
          </wp:inline>
        </w:drawing>
      </w:r>
      <w:r w:rsidR="004012E2">
        <w:rPr>
          <w:rFonts w:ascii="Times New Roman" w:eastAsia="Arial Unicode MS" w:hAnsi="Times New Roman" w:cs="Times New Roman"/>
          <w:color w:val="231916"/>
          <w:spacing w:val="4"/>
          <w:kern w:val="0"/>
          <w:sz w:val="24"/>
        </w:rPr>
        <w:t xml:space="preserve"> (semnul exclamării încadrat în cerc - similar cu martorul de bord de la mașini)</w:t>
      </w:r>
      <w:r w:rsidR="00DE2071">
        <w:rPr>
          <w:rFonts w:ascii="Arial Unicode MS" w:eastAsia="Arial Unicode MS" w:hAnsi="Times New Roman" w:cs="Arial Unicode MS" w:hint="eastAsia"/>
          <w:color w:val="231916"/>
          <w:kern w:val="0"/>
          <w:position w:val="-3"/>
          <w:sz w:val="16"/>
          <w:szCs w:val="16"/>
        </w:rPr>
        <w:t xml:space="preserve"> </w:t>
      </w:r>
      <w:r w:rsidR="004012E2">
        <w:rPr>
          <w:rFonts w:ascii="Times New Roman" w:eastAsia="Arial Unicode MS" w:hAnsi="Times New Roman" w:cs="Times New Roman"/>
          <w:color w:val="231916"/>
          <w:kern w:val="0"/>
          <w:position w:val="-3"/>
          <w:sz w:val="24"/>
        </w:rPr>
        <w:t>pentru e</w:t>
      </w:r>
      <w:r>
        <w:rPr>
          <w:rFonts w:ascii="Times New Roman" w:eastAsia="Arial Unicode MS" w:hAnsi="Times New Roman" w:cs="Times New Roman"/>
          <w:color w:val="231916"/>
          <w:kern w:val="0"/>
          <w:position w:val="-3"/>
          <w:sz w:val="24"/>
        </w:rPr>
        <w:t>r</w:t>
      </w:r>
      <w:r w:rsidR="004012E2">
        <w:rPr>
          <w:rFonts w:ascii="Times New Roman" w:eastAsia="Arial Unicode MS" w:hAnsi="Times New Roman" w:cs="Times New Roman"/>
          <w:color w:val="231916"/>
          <w:kern w:val="0"/>
          <w:position w:val="-3"/>
          <w:sz w:val="24"/>
        </w:rPr>
        <w:t>ori ale sistemului electronic de frânare</w:t>
      </w:r>
    </w:p>
    <w:p w14:paraId="7F9E74CB" w14:textId="59F5466D" w:rsidR="004012E2" w:rsidRPr="004012E2" w:rsidRDefault="00C371B1">
      <w:pPr>
        <w:rPr>
          <w:rFonts w:ascii="Times New Roman" w:eastAsia="Arial Unicode MS" w:hAnsi="Times New Roman" w:cs="Times New Roman"/>
          <w:color w:val="231916"/>
          <w:spacing w:val="-38"/>
          <w:kern w:val="0"/>
          <w:position w:val="-2"/>
          <w:sz w:val="24"/>
        </w:rPr>
      </w:pPr>
      <w:r>
        <w:rPr>
          <w:rFonts w:ascii="Times New Roman" w:eastAsia="Arial Unicode MS" w:hAnsi="Times New Roman" w:cs="Times New Roman"/>
          <w:color w:val="231916"/>
          <w:kern w:val="0"/>
          <w:position w:val="-3"/>
          <w:sz w:val="24"/>
        </w:rPr>
        <w:t>-</w:t>
      </w:r>
      <w:r w:rsidR="004012E2">
        <w:rPr>
          <w:rFonts w:ascii="Times New Roman" w:eastAsia="Arial Unicode MS" w:hAnsi="Times New Roman" w:cs="Times New Roman"/>
          <w:color w:val="231916"/>
          <w:kern w:val="0"/>
          <w:position w:val="-3"/>
          <w:sz w:val="24"/>
        </w:rPr>
        <w:t>simbolul</w:t>
      </w:r>
      <w:r w:rsidR="00DE2071">
        <w:rPr>
          <w:rFonts w:ascii="Times New Roman" w:eastAsia="Arial Unicode MS" w:hAnsi="Times New Roman" w:cs="Times New Roman"/>
          <w:noProof/>
          <w:color w:val="231916"/>
          <w:spacing w:val="-38"/>
          <w:kern w:val="0"/>
          <w:position w:val="-2"/>
          <w:sz w:val="24"/>
          <w:lang w:eastAsia="en-US"/>
        </w:rPr>
        <w:drawing>
          <wp:inline distT="0" distB="0" distL="114300" distR="114300" wp14:anchorId="0B6DE670" wp14:editId="232D0C84">
            <wp:extent cx="186690" cy="111760"/>
            <wp:effectExtent l="0" t="0" r="3810" b="2540"/>
            <wp:docPr id="5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3"/>
                    <pic:cNvPicPr>
                      <a:picLocks noChangeAspect="1"/>
                    </pic:cNvPicPr>
                  </pic:nvPicPr>
                  <pic:blipFill>
                    <a:blip r:embed="rId21"/>
                    <a:stretch>
                      <a:fillRect/>
                    </a:stretch>
                  </pic:blipFill>
                  <pic:spPr>
                    <a:xfrm>
                      <a:off x="0" y="0"/>
                      <a:ext cx="186690" cy="111760"/>
                    </a:xfrm>
                    <a:prstGeom prst="rect">
                      <a:avLst/>
                    </a:prstGeom>
                    <a:noFill/>
                    <a:ln w="9525">
                      <a:noFill/>
                    </a:ln>
                  </pic:spPr>
                </pic:pic>
              </a:graphicData>
            </a:graphic>
          </wp:inline>
        </w:drawing>
      </w:r>
      <w:r w:rsidR="00DE2071">
        <w:rPr>
          <w:rFonts w:ascii="Times New Roman" w:eastAsia="Arial Unicode MS" w:hAnsi="Times New Roman" w:cs="Times New Roman"/>
          <w:color w:val="231916"/>
          <w:spacing w:val="-38"/>
          <w:kern w:val="0"/>
          <w:position w:val="-2"/>
          <w:sz w:val="24"/>
        </w:rPr>
        <w:t xml:space="preserve"> </w:t>
      </w:r>
      <w:r w:rsidR="004012E2" w:rsidRPr="004012E2">
        <w:rPr>
          <w:rFonts w:ascii="Times New Roman" w:eastAsia="Arial Unicode MS" w:hAnsi="Times New Roman" w:cs="Times New Roman"/>
          <w:color w:val="231916"/>
          <w:spacing w:val="-38"/>
          <w:kern w:val="0"/>
          <w:position w:val="-2"/>
          <w:sz w:val="24"/>
        </w:rPr>
        <w:t>pentru  erori  ale  motorului</w:t>
      </w:r>
    </w:p>
    <w:p w14:paraId="719B6535" w14:textId="3B417A67" w:rsidR="002C1FF8" w:rsidRDefault="00C371B1">
      <w:pPr>
        <w:rPr>
          <w:rFonts w:ascii="Times New Roman" w:eastAsia="Arial Unicode MS" w:hAnsi="Times New Roman" w:cs="Times New Roman"/>
          <w:color w:val="231916"/>
          <w:spacing w:val="-31"/>
          <w:kern w:val="0"/>
          <w:position w:val="-3"/>
          <w:sz w:val="24"/>
        </w:rPr>
      </w:pPr>
      <w:r>
        <w:rPr>
          <w:rFonts w:ascii="Times New Roman" w:eastAsia="Arial Unicode MS" w:hAnsi="Times New Roman" w:cs="Times New Roman"/>
          <w:color w:val="231916"/>
          <w:spacing w:val="-38"/>
          <w:kern w:val="0"/>
          <w:position w:val="-2"/>
          <w:sz w:val="24"/>
        </w:rPr>
        <w:t>-</w:t>
      </w:r>
      <w:r w:rsidR="004012E2" w:rsidRPr="004012E2">
        <w:rPr>
          <w:rFonts w:ascii="Times New Roman" w:eastAsia="Arial Unicode MS" w:hAnsi="Times New Roman" w:cs="Times New Roman"/>
          <w:color w:val="231916"/>
          <w:spacing w:val="-38"/>
          <w:kern w:val="0"/>
          <w:position w:val="-2"/>
          <w:sz w:val="24"/>
        </w:rPr>
        <w:t xml:space="preserve">simbolul </w:t>
      </w:r>
      <w:r w:rsidR="00DE2071" w:rsidRPr="004012E2">
        <w:rPr>
          <w:rFonts w:ascii="Times New Roman" w:eastAsia="Arial Unicode MS" w:hAnsi="Times New Roman" w:cs="Times New Roman"/>
          <w:color w:val="231916"/>
          <w:spacing w:val="-38"/>
          <w:kern w:val="0"/>
          <w:position w:val="-2"/>
          <w:sz w:val="24"/>
        </w:rPr>
        <w:t xml:space="preserve"> </w:t>
      </w:r>
      <w:r w:rsidR="00DE2071" w:rsidRPr="004012E2">
        <w:rPr>
          <w:rFonts w:ascii="Times New Roman" w:eastAsia="Arial Unicode MS" w:hAnsi="Times New Roman" w:cs="Times New Roman"/>
          <w:noProof/>
          <w:color w:val="231916"/>
          <w:spacing w:val="-31"/>
          <w:kern w:val="0"/>
          <w:position w:val="-3"/>
          <w:sz w:val="16"/>
          <w:szCs w:val="16"/>
          <w:lang w:eastAsia="en-US"/>
        </w:rPr>
        <w:drawing>
          <wp:inline distT="0" distB="0" distL="114300" distR="114300" wp14:anchorId="09269781" wp14:editId="288EF2A0">
            <wp:extent cx="183515" cy="110490"/>
            <wp:effectExtent l="0" t="0" r="6985" b="3810"/>
            <wp:docPr id="5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4"/>
                    <pic:cNvPicPr>
                      <a:picLocks noChangeAspect="1"/>
                    </pic:cNvPicPr>
                  </pic:nvPicPr>
                  <pic:blipFill>
                    <a:blip r:embed="rId22"/>
                    <a:stretch>
                      <a:fillRect/>
                    </a:stretch>
                  </pic:blipFill>
                  <pic:spPr>
                    <a:xfrm>
                      <a:off x="0" y="0"/>
                      <a:ext cx="183515" cy="110490"/>
                    </a:xfrm>
                    <a:prstGeom prst="rect">
                      <a:avLst/>
                    </a:prstGeom>
                    <a:noFill/>
                    <a:ln w="9525">
                      <a:noFill/>
                    </a:ln>
                  </pic:spPr>
                </pic:pic>
              </a:graphicData>
            </a:graphic>
          </wp:inline>
        </w:drawing>
      </w:r>
      <w:r w:rsidR="00DE2071" w:rsidRPr="004012E2">
        <w:rPr>
          <w:rFonts w:ascii="Times New Roman" w:eastAsia="Arial Unicode MS" w:hAnsi="Times New Roman" w:cs="Times New Roman"/>
          <w:color w:val="231916"/>
          <w:spacing w:val="-31"/>
          <w:kern w:val="0"/>
          <w:position w:val="-3"/>
          <w:sz w:val="16"/>
          <w:szCs w:val="16"/>
        </w:rPr>
        <w:t xml:space="preserve">  </w:t>
      </w:r>
      <w:r w:rsidR="004012E2">
        <w:rPr>
          <w:rFonts w:ascii="Times New Roman" w:eastAsia="Arial Unicode MS" w:hAnsi="Times New Roman" w:cs="Times New Roman"/>
          <w:color w:val="231916"/>
          <w:spacing w:val="-31"/>
          <w:kern w:val="0"/>
          <w:position w:val="-3"/>
          <w:sz w:val="24"/>
        </w:rPr>
        <w:t>pentru  erori  ale  panoului  de  control</w:t>
      </w:r>
      <w:r w:rsidR="00DE2071" w:rsidRPr="004012E2">
        <w:rPr>
          <w:rFonts w:ascii="Times New Roman" w:eastAsia="Arial Unicode MS" w:hAnsi="Times New Roman" w:cs="Times New Roman"/>
          <w:color w:val="231916"/>
          <w:spacing w:val="-31"/>
          <w:kern w:val="0"/>
          <w:position w:val="-3"/>
          <w:sz w:val="24"/>
        </w:rPr>
        <w:t xml:space="preserve">  </w:t>
      </w:r>
      <w:r w:rsidR="00DE2071">
        <w:rPr>
          <w:rFonts w:ascii="Times New Roman" w:eastAsia="Arial Unicode MS" w:hAnsi="Times New Roman" w:cs="Times New Roman" w:hint="eastAsia"/>
          <w:color w:val="231916"/>
          <w:spacing w:val="-31"/>
          <w:kern w:val="0"/>
          <w:position w:val="-3"/>
          <w:sz w:val="24"/>
        </w:rPr>
        <w:t>.</w:t>
      </w:r>
    </w:p>
    <w:p w14:paraId="71869292" w14:textId="77777777" w:rsidR="002C1FF8" w:rsidRDefault="002C1FF8">
      <w:pPr>
        <w:rPr>
          <w:rFonts w:ascii="Times New Roman" w:eastAsia="Arial Unicode MS" w:hAnsi="Times New Roman" w:cs="Times New Roman"/>
          <w:color w:val="231916"/>
          <w:spacing w:val="-31"/>
          <w:kern w:val="0"/>
          <w:position w:val="-3"/>
          <w:sz w:val="24"/>
        </w:rPr>
      </w:pPr>
    </w:p>
    <w:p w14:paraId="52B1CFAB" w14:textId="77777777" w:rsidR="002C1FF8" w:rsidRDefault="002C1FF8">
      <w:pPr>
        <w:rPr>
          <w:rFonts w:ascii="Times New Roman" w:eastAsia="Arial Unicode MS" w:hAnsi="Times New Roman" w:cs="Times New Roman"/>
          <w:color w:val="231916"/>
          <w:spacing w:val="-31"/>
          <w:kern w:val="0"/>
          <w:position w:val="-3"/>
          <w:sz w:val="24"/>
        </w:rPr>
      </w:pPr>
    </w:p>
    <w:p w14:paraId="0A78AADE" w14:textId="77777777" w:rsidR="002C1FF8" w:rsidRDefault="00DE2071">
      <w:pPr>
        <w:rPr>
          <w:rFonts w:ascii="Times New Roman" w:eastAsia="Arial Unicode MS" w:hAnsi="Times New Roman" w:cs="Times New Roman"/>
          <w:color w:val="231916"/>
          <w:spacing w:val="-31"/>
          <w:kern w:val="0"/>
          <w:position w:val="-3"/>
          <w:sz w:val="24"/>
        </w:rPr>
      </w:pPr>
      <w:r>
        <w:rPr>
          <w:rFonts w:ascii="Times New Roman" w:eastAsia="Arial Unicode MS" w:hAnsi="Times New Roman" w:cs="Times New Roman" w:hint="eastAsia"/>
          <w:color w:val="231916"/>
          <w:spacing w:val="-31"/>
          <w:kern w:val="0"/>
          <w:position w:val="-3"/>
          <w:sz w:val="24"/>
        </w:rPr>
        <w:t>5</w:t>
      </w:r>
    </w:p>
    <w:p w14:paraId="523FAEA9" w14:textId="77777777" w:rsidR="002C1FF8" w:rsidRDefault="002C1FF8">
      <w:pPr>
        <w:rPr>
          <w:rFonts w:ascii="Times New Roman" w:eastAsia="Arial Unicode MS" w:hAnsi="Times New Roman" w:cs="Times New Roman"/>
          <w:color w:val="231916"/>
          <w:spacing w:val="-31"/>
          <w:kern w:val="0"/>
          <w:position w:val="-3"/>
          <w:sz w:val="24"/>
        </w:rPr>
      </w:pPr>
    </w:p>
    <w:p w14:paraId="701C6315" w14:textId="77777777" w:rsidR="002C1FF8" w:rsidRDefault="002C1FF8">
      <w:pPr>
        <w:rPr>
          <w:rFonts w:ascii="Times New Roman" w:eastAsia="Arial Unicode MS" w:hAnsi="Times New Roman" w:cs="Times New Roman"/>
          <w:color w:val="231916"/>
          <w:spacing w:val="-31"/>
          <w:kern w:val="0"/>
          <w:position w:val="-3"/>
          <w:sz w:val="24"/>
        </w:rPr>
      </w:pPr>
    </w:p>
    <w:p w14:paraId="0C1206BB" w14:textId="77777777" w:rsidR="002C1FF8" w:rsidRDefault="002C1FF8">
      <w:pPr>
        <w:rPr>
          <w:rFonts w:ascii="Times New Roman" w:eastAsia="Arial Unicode MS" w:hAnsi="Times New Roman" w:cs="Times New Roman"/>
          <w:color w:val="231916"/>
          <w:spacing w:val="-31"/>
          <w:kern w:val="0"/>
          <w:position w:val="-3"/>
          <w:sz w:val="24"/>
        </w:rPr>
      </w:pPr>
    </w:p>
    <w:p w14:paraId="2A98EF34" w14:textId="77777777" w:rsidR="002C1FF8" w:rsidRDefault="002C1FF8">
      <w:pPr>
        <w:rPr>
          <w:rFonts w:ascii="Times New Roman" w:eastAsia="Arial Unicode MS" w:hAnsi="Times New Roman" w:cs="Times New Roman"/>
          <w:color w:val="231916"/>
          <w:spacing w:val="-31"/>
          <w:kern w:val="0"/>
          <w:position w:val="-3"/>
          <w:sz w:val="24"/>
        </w:rPr>
      </w:pPr>
    </w:p>
    <w:p w14:paraId="481D6B5E" w14:textId="77777777" w:rsidR="002C1FF8" w:rsidRDefault="002C1FF8">
      <w:pPr>
        <w:rPr>
          <w:rFonts w:ascii="Times New Roman" w:eastAsia="Arial Unicode MS" w:hAnsi="Times New Roman" w:cs="Times New Roman"/>
          <w:color w:val="231916"/>
          <w:spacing w:val="-31"/>
          <w:kern w:val="0"/>
          <w:position w:val="-3"/>
          <w:sz w:val="24"/>
        </w:rPr>
      </w:pPr>
    </w:p>
    <w:p w14:paraId="2BACC7F2" w14:textId="77777777" w:rsidR="002C1FF8" w:rsidRDefault="002C1FF8">
      <w:pPr>
        <w:rPr>
          <w:rFonts w:ascii="Times New Roman" w:eastAsia="Arial Unicode MS" w:hAnsi="Times New Roman" w:cs="Times New Roman"/>
          <w:color w:val="231916"/>
          <w:spacing w:val="-31"/>
          <w:kern w:val="0"/>
          <w:position w:val="-3"/>
          <w:sz w:val="24"/>
        </w:rPr>
      </w:pPr>
    </w:p>
    <w:p w14:paraId="0571C70F" w14:textId="77777777" w:rsidR="0080395D" w:rsidRDefault="0080395D">
      <w:pPr>
        <w:autoSpaceDE w:val="0"/>
        <w:autoSpaceDN w:val="0"/>
        <w:adjustRightInd w:val="0"/>
        <w:spacing w:before="86"/>
        <w:ind w:right="-20"/>
        <w:jc w:val="left"/>
        <w:rPr>
          <w:rFonts w:ascii="Times New Roman" w:eastAsia="Arial Unicode MS" w:hAnsi="Times New Roman"/>
          <w:color w:val="231916"/>
          <w:spacing w:val="16"/>
          <w:w w:val="85"/>
          <w:kern w:val="0"/>
          <w:sz w:val="28"/>
          <w:szCs w:val="28"/>
        </w:rPr>
      </w:pPr>
    </w:p>
    <w:p w14:paraId="1E7F5DBE" w14:textId="7AFC3E18" w:rsidR="002C1FF8" w:rsidRDefault="005C3D6D">
      <w:pPr>
        <w:autoSpaceDE w:val="0"/>
        <w:autoSpaceDN w:val="0"/>
        <w:adjustRightInd w:val="0"/>
        <w:spacing w:before="86"/>
        <w:ind w:right="-20"/>
        <w:jc w:val="left"/>
        <w:rPr>
          <w:rFonts w:ascii="Times New Roman" w:eastAsia="Arial Unicode MS" w:hAnsi="Times New Roman"/>
          <w:color w:val="000000"/>
          <w:kern w:val="0"/>
          <w:sz w:val="28"/>
          <w:szCs w:val="28"/>
        </w:rPr>
      </w:pPr>
      <w:r>
        <w:rPr>
          <w:rFonts w:ascii="Times New Roman" w:eastAsia="Arial Unicode MS" w:hAnsi="Times New Roman"/>
          <w:color w:val="231916"/>
          <w:spacing w:val="16"/>
          <w:w w:val="85"/>
          <w:kern w:val="0"/>
          <w:sz w:val="28"/>
          <w:szCs w:val="28"/>
        </w:rPr>
        <w:lastRenderedPageBreak/>
        <w:t>INSTRUCȚIUNI DE SIGURANȚĂ</w:t>
      </w:r>
    </w:p>
    <w:p w14:paraId="173BF8CD" w14:textId="77777777" w:rsidR="002C1FF8" w:rsidRDefault="002C1FF8">
      <w:pPr>
        <w:autoSpaceDE w:val="0"/>
        <w:autoSpaceDN w:val="0"/>
        <w:adjustRightInd w:val="0"/>
        <w:spacing w:before="7" w:line="220" w:lineRule="exact"/>
        <w:jc w:val="left"/>
        <w:rPr>
          <w:rFonts w:ascii="Times New Roman" w:eastAsia="Arial Unicode MS" w:hAnsi="Times New Roman"/>
          <w:color w:val="000000"/>
          <w:kern w:val="0"/>
          <w:sz w:val="22"/>
        </w:rPr>
      </w:pPr>
    </w:p>
    <w:p w14:paraId="6BE140FD" w14:textId="67EE3839"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1. Acest produs poate fi utilizat numai de o singură persoană, este interzis să transportați mai multe persoane și</w:t>
      </w:r>
      <w:r>
        <w:rPr>
          <w:rFonts w:ascii="Times New Roman" w:eastAsia="Arial Unicode MS" w:hAnsi="Times New Roman" w:cs="Times New Roman"/>
          <w:color w:val="231916"/>
          <w:spacing w:val="9"/>
          <w:kern w:val="0"/>
          <w:sz w:val="24"/>
        </w:rPr>
        <w:t>/sau</w:t>
      </w:r>
      <w:r w:rsidRPr="00C371B1">
        <w:rPr>
          <w:rFonts w:ascii="Times New Roman" w:eastAsia="Arial Unicode MS" w:hAnsi="Times New Roman" w:cs="Times New Roman"/>
          <w:color w:val="231916"/>
          <w:spacing w:val="9"/>
          <w:kern w:val="0"/>
          <w:sz w:val="24"/>
        </w:rPr>
        <w:t xml:space="preserve"> obiecte în același timp.</w:t>
      </w:r>
    </w:p>
    <w:p w14:paraId="3B872445" w14:textId="7F499270"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Pr>
          <w:rFonts w:ascii="Times New Roman" w:eastAsia="Arial Unicode MS" w:hAnsi="Times New Roman" w:cs="Times New Roman"/>
          <w:color w:val="231916"/>
          <w:spacing w:val="9"/>
          <w:kern w:val="0"/>
          <w:sz w:val="24"/>
        </w:rPr>
        <w:t>2.Pe parcursul utilizării trotinetei</w:t>
      </w:r>
      <w:r w:rsidRPr="00C371B1">
        <w:rPr>
          <w:rFonts w:ascii="Times New Roman" w:eastAsia="Arial Unicode MS" w:hAnsi="Times New Roman" w:cs="Times New Roman"/>
          <w:color w:val="231916"/>
          <w:spacing w:val="9"/>
          <w:kern w:val="0"/>
          <w:sz w:val="24"/>
        </w:rPr>
        <w:t>, asigurați-vă că purtați o cască.</w:t>
      </w:r>
    </w:p>
    <w:p w14:paraId="4A87365E" w14:textId="77777777"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p>
    <w:p w14:paraId="13626BF0" w14:textId="5BDB2052"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3.</w:t>
      </w:r>
      <w:r>
        <w:rPr>
          <w:rFonts w:ascii="Times New Roman" w:eastAsia="Arial Unicode MS" w:hAnsi="Times New Roman" w:cs="Times New Roman"/>
          <w:color w:val="231916"/>
          <w:spacing w:val="9"/>
          <w:kern w:val="0"/>
          <w:sz w:val="24"/>
        </w:rPr>
        <w:t>La</w:t>
      </w:r>
      <w:r w:rsidRPr="00C371B1">
        <w:rPr>
          <w:rFonts w:ascii="Times New Roman" w:eastAsia="Arial Unicode MS" w:hAnsi="Times New Roman" w:cs="Times New Roman"/>
          <w:color w:val="231916"/>
          <w:spacing w:val="9"/>
          <w:kern w:val="0"/>
          <w:sz w:val="24"/>
        </w:rPr>
        <w:t xml:space="preserve"> prima utilizare, </w:t>
      </w:r>
      <w:r>
        <w:rPr>
          <w:rFonts w:ascii="Times New Roman" w:eastAsia="Arial Unicode MS" w:hAnsi="Times New Roman" w:cs="Times New Roman"/>
          <w:color w:val="231916"/>
          <w:spacing w:val="9"/>
          <w:kern w:val="0"/>
          <w:sz w:val="24"/>
        </w:rPr>
        <w:t>antrena</w:t>
      </w:r>
      <w:r w:rsidRPr="00C371B1">
        <w:rPr>
          <w:rFonts w:ascii="Times New Roman" w:eastAsia="Arial Unicode MS" w:hAnsi="Times New Roman" w:cs="Times New Roman"/>
          <w:color w:val="231916"/>
          <w:spacing w:val="9"/>
          <w:kern w:val="0"/>
          <w:sz w:val="24"/>
        </w:rPr>
        <w:t xml:space="preserve">ți-vă </w:t>
      </w:r>
      <w:r>
        <w:rPr>
          <w:rFonts w:ascii="Times New Roman" w:eastAsia="Arial Unicode MS" w:hAnsi="Times New Roman" w:cs="Times New Roman"/>
          <w:color w:val="231916"/>
          <w:spacing w:val="9"/>
          <w:kern w:val="0"/>
          <w:sz w:val="24"/>
        </w:rPr>
        <w:t>într-un loc sigur și ferit de traficul autovehiculelor. După ce ați stăpânit folosirea vitezei la diferite valori, frânarea și echilibrul în mers pe trotinetă, atunci puteți merge cu aceasta pe drumuri cu trafic auto.</w:t>
      </w:r>
    </w:p>
    <w:p w14:paraId="41D3A4F0" w14:textId="619090D1"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 xml:space="preserve">4.Vă rugăm să nu conduceți </w:t>
      </w:r>
      <w:r w:rsidR="0073754D">
        <w:rPr>
          <w:rFonts w:ascii="Times New Roman" w:eastAsia="Arial Unicode MS" w:hAnsi="Times New Roman" w:cs="Times New Roman"/>
          <w:color w:val="231916"/>
          <w:spacing w:val="9"/>
          <w:kern w:val="0"/>
          <w:sz w:val="24"/>
        </w:rPr>
        <w:t>trotineta</w:t>
      </w:r>
      <w:r w:rsidRPr="00C371B1">
        <w:rPr>
          <w:rFonts w:ascii="Times New Roman" w:eastAsia="Arial Unicode MS" w:hAnsi="Times New Roman" w:cs="Times New Roman"/>
          <w:color w:val="231916"/>
          <w:spacing w:val="9"/>
          <w:kern w:val="0"/>
          <w:sz w:val="24"/>
        </w:rPr>
        <w:t xml:space="preserve"> cu o singură mână</w:t>
      </w:r>
      <w:r w:rsidR="0073754D">
        <w:rPr>
          <w:rFonts w:ascii="Times New Roman" w:eastAsia="Arial Unicode MS" w:hAnsi="Times New Roman" w:cs="Times New Roman"/>
          <w:color w:val="231916"/>
          <w:spacing w:val="9"/>
          <w:kern w:val="0"/>
          <w:sz w:val="24"/>
        </w:rPr>
        <w:t>.</w:t>
      </w:r>
    </w:p>
    <w:p w14:paraId="0582B58E" w14:textId="7A1ED542"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 xml:space="preserve">5.Vă rugăm să nu </w:t>
      </w:r>
      <w:r w:rsidR="0073754D">
        <w:rPr>
          <w:rFonts w:ascii="Times New Roman" w:eastAsia="Arial Unicode MS" w:hAnsi="Times New Roman" w:cs="Times New Roman"/>
          <w:color w:val="231916"/>
          <w:spacing w:val="9"/>
          <w:kern w:val="0"/>
          <w:sz w:val="24"/>
        </w:rPr>
        <w:t>opriți alimentarea atunci când trotineta</w:t>
      </w:r>
      <w:r w:rsidRPr="00C371B1">
        <w:rPr>
          <w:rFonts w:ascii="Times New Roman" w:eastAsia="Arial Unicode MS" w:hAnsi="Times New Roman" w:cs="Times New Roman"/>
          <w:color w:val="231916"/>
          <w:spacing w:val="9"/>
          <w:kern w:val="0"/>
          <w:sz w:val="24"/>
        </w:rPr>
        <w:t xml:space="preserve"> este în mișcare.</w:t>
      </w:r>
    </w:p>
    <w:p w14:paraId="027BC5CE" w14:textId="77777777"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6.Vă rugăm să nu conduceți pe drumuri nesigure sau să încălcați legile și reglementările privind traficul rutier.</w:t>
      </w:r>
    </w:p>
    <w:p w14:paraId="4284CB3A" w14:textId="53D7D694"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 xml:space="preserve">7. Când </w:t>
      </w:r>
      <w:r w:rsidR="0073754D">
        <w:rPr>
          <w:rFonts w:ascii="Times New Roman" w:eastAsia="Arial Unicode MS" w:hAnsi="Times New Roman" w:cs="Times New Roman"/>
          <w:color w:val="231916"/>
          <w:spacing w:val="9"/>
          <w:kern w:val="0"/>
          <w:sz w:val="24"/>
        </w:rPr>
        <w:t>trotineta</w:t>
      </w:r>
      <w:r w:rsidRPr="00C371B1">
        <w:rPr>
          <w:rFonts w:ascii="Times New Roman" w:eastAsia="Arial Unicode MS" w:hAnsi="Times New Roman" w:cs="Times New Roman"/>
          <w:color w:val="231916"/>
          <w:spacing w:val="9"/>
          <w:kern w:val="0"/>
          <w:sz w:val="24"/>
        </w:rPr>
        <w:t xml:space="preserve"> este în mișcare, păstrați-vă</w:t>
      </w:r>
      <w:r w:rsidR="0073754D">
        <w:rPr>
          <w:rFonts w:ascii="Times New Roman" w:eastAsia="Arial Unicode MS" w:hAnsi="Times New Roman" w:cs="Times New Roman"/>
          <w:color w:val="231916"/>
          <w:spacing w:val="9"/>
          <w:kern w:val="0"/>
          <w:sz w:val="24"/>
        </w:rPr>
        <w:t xml:space="preserve"> ambele picioare pe ea și asigurați-vă că nu coborâți de pe trotinetă</w:t>
      </w:r>
      <w:r w:rsidRPr="00C371B1">
        <w:rPr>
          <w:rFonts w:ascii="Times New Roman" w:eastAsia="Arial Unicode MS" w:hAnsi="Times New Roman" w:cs="Times New Roman"/>
          <w:color w:val="231916"/>
          <w:spacing w:val="9"/>
          <w:kern w:val="0"/>
          <w:sz w:val="24"/>
        </w:rPr>
        <w:t xml:space="preserve"> </w:t>
      </w:r>
      <w:r w:rsidR="0073754D">
        <w:rPr>
          <w:rFonts w:ascii="Times New Roman" w:eastAsia="Arial Unicode MS" w:hAnsi="Times New Roman" w:cs="Times New Roman"/>
          <w:color w:val="231916"/>
          <w:spacing w:val="9"/>
          <w:kern w:val="0"/>
          <w:sz w:val="24"/>
        </w:rPr>
        <w:t>viteze mari</w:t>
      </w:r>
      <w:r w:rsidRPr="00C371B1">
        <w:rPr>
          <w:rFonts w:ascii="Times New Roman" w:eastAsia="Arial Unicode MS" w:hAnsi="Times New Roman" w:cs="Times New Roman"/>
          <w:color w:val="231916"/>
          <w:spacing w:val="9"/>
          <w:kern w:val="0"/>
          <w:sz w:val="24"/>
        </w:rPr>
        <w:t xml:space="preserve"> de </w:t>
      </w:r>
      <w:r w:rsidR="0073754D">
        <w:rPr>
          <w:rFonts w:ascii="Times New Roman" w:eastAsia="Arial Unicode MS" w:hAnsi="Times New Roman" w:cs="Times New Roman"/>
          <w:color w:val="231916"/>
          <w:spacing w:val="9"/>
          <w:kern w:val="0"/>
          <w:sz w:val="24"/>
        </w:rPr>
        <w:t>rulare</w:t>
      </w:r>
      <w:r w:rsidRPr="00C371B1">
        <w:rPr>
          <w:rFonts w:ascii="Times New Roman" w:eastAsia="Arial Unicode MS" w:hAnsi="Times New Roman" w:cs="Times New Roman"/>
          <w:color w:val="231916"/>
          <w:spacing w:val="9"/>
          <w:kern w:val="0"/>
          <w:sz w:val="24"/>
        </w:rPr>
        <w:t>.</w:t>
      </w:r>
    </w:p>
    <w:p w14:paraId="7B753946" w14:textId="310C315C"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 xml:space="preserve">8.În cazul în care întâlniți </w:t>
      </w:r>
      <w:r w:rsidR="0073754D">
        <w:rPr>
          <w:rFonts w:ascii="Times New Roman" w:eastAsia="Arial Unicode MS" w:hAnsi="Times New Roman" w:cs="Times New Roman"/>
          <w:color w:val="231916"/>
          <w:spacing w:val="9"/>
          <w:kern w:val="0"/>
          <w:sz w:val="24"/>
        </w:rPr>
        <w:t>borduri sau adâncituri în calea de rulare</w:t>
      </w:r>
      <w:r w:rsidRPr="00C371B1">
        <w:rPr>
          <w:rFonts w:ascii="Times New Roman" w:eastAsia="Arial Unicode MS" w:hAnsi="Times New Roman" w:cs="Times New Roman"/>
          <w:color w:val="231916"/>
          <w:spacing w:val="9"/>
          <w:kern w:val="0"/>
          <w:sz w:val="24"/>
        </w:rPr>
        <w:t xml:space="preserve"> încetini</w:t>
      </w:r>
      <w:r w:rsidR="0073754D">
        <w:rPr>
          <w:rFonts w:ascii="Times New Roman" w:eastAsia="Arial Unicode MS" w:hAnsi="Times New Roman" w:cs="Times New Roman"/>
          <w:color w:val="231916"/>
          <w:spacing w:val="9"/>
          <w:kern w:val="0"/>
          <w:sz w:val="24"/>
        </w:rPr>
        <w:t>ți</w:t>
      </w:r>
      <w:r w:rsidRPr="00C371B1">
        <w:rPr>
          <w:rFonts w:ascii="Times New Roman" w:eastAsia="Arial Unicode MS" w:hAnsi="Times New Roman" w:cs="Times New Roman"/>
          <w:color w:val="231916"/>
          <w:spacing w:val="9"/>
          <w:kern w:val="0"/>
          <w:sz w:val="24"/>
        </w:rPr>
        <w:t xml:space="preserve"> pentru trecerea</w:t>
      </w:r>
      <w:r w:rsidR="0073754D">
        <w:rPr>
          <w:rFonts w:ascii="Times New Roman" w:eastAsia="Arial Unicode MS" w:hAnsi="Times New Roman" w:cs="Times New Roman"/>
          <w:color w:val="231916"/>
          <w:spacing w:val="9"/>
          <w:kern w:val="0"/>
          <w:sz w:val="24"/>
        </w:rPr>
        <w:t xml:space="preserve"> acestora sau coborâți de pe trotinetă</w:t>
      </w:r>
      <w:r w:rsidRPr="00C371B1">
        <w:rPr>
          <w:rFonts w:ascii="Times New Roman" w:eastAsia="Arial Unicode MS" w:hAnsi="Times New Roman" w:cs="Times New Roman"/>
          <w:color w:val="231916"/>
          <w:spacing w:val="9"/>
          <w:kern w:val="0"/>
          <w:sz w:val="24"/>
        </w:rPr>
        <w:t xml:space="preserve"> pentru</w:t>
      </w:r>
      <w:r w:rsidR="0073754D">
        <w:rPr>
          <w:rFonts w:ascii="Times New Roman" w:eastAsia="Arial Unicode MS" w:hAnsi="Times New Roman" w:cs="Times New Roman"/>
          <w:color w:val="231916"/>
          <w:spacing w:val="9"/>
          <w:kern w:val="0"/>
          <w:sz w:val="24"/>
        </w:rPr>
        <w:t xml:space="preserve"> trecerea obstacolelor prin</w:t>
      </w:r>
      <w:r w:rsidRPr="00C371B1">
        <w:rPr>
          <w:rFonts w:ascii="Times New Roman" w:eastAsia="Arial Unicode MS" w:hAnsi="Times New Roman" w:cs="Times New Roman"/>
          <w:color w:val="231916"/>
          <w:spacing w:val="9"/>
          <w:kern w:val="0"/>
          <w:sz w:val="24"/>
        </w:rPr>
        <w:t xml:space="preserve"> împingere</w:t>
      </w:r>
      <w:r w:rsidR="0073754D">
        <w:rPr>
          <w:rFonts w:ascii="Times New Roman" w:eastAsia="Arial Unicode MS" w:hAnsi="Times New Roman" w:cs="Times New Roman"/>
          <w:color w:val="231916"/>
          <w:spacing w:val="9"/>
          <w:kern w:val="0"/>
          <w:sz w:val="24"/>
        </w:rPr>
        <w:t xml:space="preserve"> sau ridicare de la sol</w:t>
      </w:r>
      <w:r w:rsidRPr="00C371B1">
        <w:rPr>
          <w:rFonts w:ascii="Times New Roman" w:eastAsia="Arial Unicode MS" w:hAnsi="Times New Roman" w:cs="Times New Roman"/>
          <w:color w:val="231916"/>
          <w:spacing w:val="9"/>
          <w:kern w:val="0"/>
          <w:sz w:val="24"/>
        </w:rPr>
        <w:t xml:space="preserve">. Vă rugăm să nu treceți direct </w:t>
      </w:r>
      <w:r w:rsidR="0073754D">
        <w:rPr>
          <w:rFonts w:ascii="Times New Roman" w:eastAsia="Arial Unicode MS" w:hAnsi="Times New Roman" w:cs="Times New Roman"/>
          <w:color w:val="231916"/>
          <w:spacing w:val="9"/>
          <w:kern w:val="0"/>
          <w:sz w:val="24"/>
        </w:rPr>
        <w:t>peste borduri sau obstacole</w:t>
      </w:r>
      <w:r w:rsidRPr="00C371B1">
        <w:rPr>
          <w:rFonts w:ascii="Times New Roman" w:eastAsia="Arial Unicode MS" w:hAnsi="Times New Roman" w:cs="Times New Roman"/>
          <w:color w:val="231916"/>
          <w:spacing w:val="9"/>
          <w:kern w:val="0"/>
          <w:sz w:val="24"/>
        </w:rPr>
        <w:t xml:space="preserve"> cu o înălțime mai mare de 3 cm și șanțuri cu o lățime mai mare de 3 cm, pentru a nu</w:t>
      </w:r>
      <w:r w:rsidR="0073754D">
        <w:rPr>
          <w:rFonts w:ascii="Times New Roman" w:eastAsia="Arial Unicode MS" w:hAnsi="Times New Roman" w:cs="Times New Roman"/>
          <w:color w:val="231916"/>
          <w:spacing w:val="9"/>
          <w:kern w:val="0"/>
          <w:sz w:val="24"/>
        </w:rPr>
        <w:t xml:space="preserve"> vă</w:t>
      </w:r>
      <w:r w:rsidRPr="00C371B1">
        <w:rPr>
          <w:rFonts w:ascii="Times New Roman" w:eastAsia="Arial Unicode MS" w:hAnsi="Times New Roman" w:cs="Times New Roman"/>
          <w:color w:val="231916"/>
          <w:spacing w:val="9"/>
          <w:kern w:val="0"/>
          <w:sz w:val="24"/>
        </w:rPr>
        <w:t xml:space="preserve"> provoca vătămări corporale și</w:t>
      </w:r>
      <w:r w:rsidR="0073754D">
        <w:rPr>
          <w:rFonts w:ascii="Times New Roman" w:eastAsia="Arial Unicode MS" w:hAnsi="Times New Roman" w:cs="Times New Roman"/>
          <w:color w:val="231916"/>
          <w:spacing w:val="9"/>
          <w:kern w:val="0"/>
          <w:sz w:val="24"/>
        </w:rPr>
        <w:t>/sau</w:t>
      </w:r>
      <w:r w:rsidRPr="00C371B1">
        <w:rPr>
          <w:rFonts w:ascii="Times New Roman" w:eastAsia="Arial Unicode MS" w:hAnsi="Times New Roman" w:cs="Times New Roman"/>
          <w:color w:val="231916"/>
          <w:spacing w:val="9"/>
          <w:kern w:val="0"/>
          <w:sz w:val="24"/>
        </w:rPr>
        <w:t xml:space="preserve"> deteriorarea produsului.</w:t>
      </w:r>
    </w:p>
    <w:p w14:paraId="5B231E06" w14:textId="772424F7" w:rsidR="00C371B1" w:rsidRPr="00C371B1" w:rsidRDefault="0073754D"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Pr>
          <w:rFonts w:ascii="Times New Roman" w:eastAsia="Arial Unicode MS" w:hAnsi="Times New Roman" w:cs="Times New Roman"/>
          <w:color w:val="231916"/>
          <w:spacing w:val="9"/>
          <w:kern w:val="0"/>
          <w:sz w:val="24"/>
        </w:rPr>
        <w:t>9. Nu conduceți pe suprafațe de rulare</w:t>
      </w:r>
      <w:r w:rsidR="00C371B1" w:rsidRPr="00C371B1">
        <w:rPr>
          <w:rFonts w:ascii="Times New Roman" w:eastAsia="Arial Unicode MS" w:hAnsi="Times New Roman" w:cs="Times New Roman"/>
          <w:color w:val="231916"/>
          <w:spacing w:val="9"/>
          <w:kern w:val="0"/>
          <w:sz w:val="24"/>
        </w:rPr>
        <w:t xml:space="preserve"> </w:t>
      </w:r>
      <w:r>
        <w:rPr>
          <w:rFonts w:ascii="Times New Roman" w:eastAsia="Arial Unicode MS" w:hAnsi="Times New Roman" w:cs="Times New Roman"/>
          <w:color w:val="231916"/>
          <w:spacing w:val="9"/>
          <w:kern w:val="0"/>
          <w:sz w:val="24"/>
        </w:rPr>
        <w:t xml:space="preserve">umede, uleioase sau pe zăpadă. </w:t>
      </w:r>
    </w:p>
    <w:p w14:paraId="6D43C616" w14:textId="7A10897B" w:rsidR="00C371B1" w:rsidRPr="00C371B1"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 xml:space="preserve">10.Vă rugăm să nu </w:t>
      </w:r>
      <w:r w:rsidR="0073754D">
        <w:rPr>
          <w:rFonts w:ascii="Times New Roman" w:eastAsia="Arial Unicode MS" w:hAnsi="Times New Roman" w:cs="Times New Roman"/>
          <w:color w:val="231916"/>
          <w:spacing w:val="9"/>
          <w:kern w:val="0"/>
          <w:sz w:val="24"/>
        </w:rPr>
        <w:t>scufundați trotineta</w:t>
      </w:r>
      <w:r w:rsidRPr="00C371B1">
        <w:rPr>
          <w:rFonts w:ascii="Times New Roman" w:eastAsia="Arial Unicode MS" w:hAnsi="Times New Roman" w:cs="Times New Roman"/>
          <w:color w:val="231916"/>
          <w:spacing w:val="9"/>
          <w:kern w:val="0"/>
          <w:sz w:val="24"/>
        </w:rPr>
        <w:t xml:space="preserve"> în apă cu mai mult de 5 cm</w:t>
      </w:r>
      <w:r w:rsidR="0073754D">
        <w:rPr>
          <w:rFonts w:ascii="Times New Roman" w:eastAsia="Arial Unicode MS" w:hAnsi="Times New Roman" w:cs="Times New Roman"/>
          <w:color w:val="231916"/>
          <w:spacing w:val="9"/>
          <w:kern w:val="0"/>
          <w:sz w:val="24"/>
        </w:rPr>
        <w:t xml:space="preserve"> în timpul mersului</w:t>
      </w:r>
      <w:r w:rsidRPr="00C371B1">
        <w:rPr>
          <w:rFonts w:ascii="Times New Roman" w:eastAsia="Arial Unicode MS" w:hAnsi="Times New Roman" w:cs="Times New Roman"/>
          <w:color w:val="231916"/>
          <w:spacing w:val="9"/>
          <w:kern w:val="0"/>
          <w:sz w:val="24"/>
        </w:rPr>
        <w:t xml:space="preserve"> pentru a nu provoca defecțiuni în ceea ce privește aspectele </w:t>
      </w:r>
      <w:r w:rsidR="0073754D">
        <w:rPr>
          <w:rFonts w:ascii="Times New Roman" w:eastAsia="Arial Unicode MS" w:hAnsi="Times New Roman" w:cs="Times New Roman"/>
          <w:color w:val="231916"/>
          <w:spacing w:val="9"/>
          <w:kern w:val="0"/>
          <w:sz w:val="24"/>
        </w:rPr>
        <w:t>funcționale ale</w:t>
      </w:r>
      <w:r w:rsidRPr="00C371B1">
        <w:rPr>
          <w:rFonts w:ascii="Times New Roman" w:eastAsia="Arial Unicode MS" w:hAnsi="Times New Roman" w:cs="Times New Roman"/>
          <w:color w:val="231916"/>
          <w:spacing w:val="9"/>
          <w:kern w:val="0"/>
          <w:sz w:val="24"/>
        </w:rPr>
        <w:t xml:space="preserve"> circuitului electric</w:t>
      </w:r>
      <w:r w:rsidR="0073754D">
        <w:rPr>
          <w:rFonts w:ascii="Times New Roman" w:eastAsia="Arial Unicode MS" w:hAnsi="Times New Roman" w:cs="Times New Roman"/>
          <w:color w:val="231916"/>
          <w:spacing w:val="9"/>
          <w:kern w:val="0"/>
          <w:sz w:val="24"/>
        </w:rPr>
        <w:t xml:space="preserve"> sau cele de natură mecanică</w:t>
      </w:r>
      <w:r w:rsidRPr="00C371B1">
        <w:rPr>
          <w:rFonts w:ascii="Times New Roman" w:eastAsia="Arial Unicode MS" w:hAnsi="Times New Roman" w:cs="Times New Roman"/>
          <w:color w:val="231916"/>
          <w:spacing w:val="9"/>
          <w:kern w:val="0"/>
          <w:sz w:val="24"/>
        </w:rPr>
        <w:t>.</w:t>
      </w:r>
    </w:p>
    <w:p w14:paraId="237687DA" w14:textId="77777777" w:rsidR="0013698E"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 xml:space="preserve">11.Înainte de fiecare deplasare, verificați sensibilitatea la frânare, </w:t>
      </w:r>
      <w:r w:rsidR="004D2ECC">
        <w:rPr>
          <w:rFonts w:ascii="Times New Roman" w:eastAsia="Arial Unicode MS" w:hAnsi="Times New Roman" w:cs="Times New Roman"/>
          <w:color w:val="231916"/>
          <w:spacing w:val="9"/>
          <w:kern w:val="0"/>
          <w:sz w:val="24"/>
        </w:rPr>
        <w:t xml:space="preserve">iar </w:t>
      </w:r>
      <w:r w:rsidRPr="00C371B1">
        <w:rPr>
          <w:rFonts w:ascii="Times New Roman" w:eastAsia="Arial Unicode MS" w:hAnsi="Times New Roman" w:cs="Times New Roman"/>
          <w:color w:val="231916"/>
          <w:spacing w:val="9"/>
          <w:kern w:val="0"/>
          <w:sz w:val="24"/>
        </w:rPr>
        <w:t xml:space="preserve">atunci când sistemul de frânare are probleme, vă rugăm să reparați în timp util sau să contactați distribuitorul </w:t>
      </w:r>
      <w:r w:rsidR="0073754D">
        <w:rPr>
          <w:rFonts w:ascii="Times New Roman" w:eastAsia="Arial Unicode MS" w:hAnsi="Times New Roman" w:cs="Times New Roman"/>
          <w:color w:val="231916"/>
          <w:spacing w:val="9"/>
          <w:kern w:val="0"/>
          <w:sz w:val="24"/>
        </w:rPr>
        <w:t xml:space="preserve">autorizat </w:t>
      </w:r>
      <w:r w:rsidRPr="00C371B1">
        <w:rPr>
          <w:rFonts w:ascii="Times New Roman" w:eastAsia="Arial Unicode MS" w:hAnsi="Times New Roman" w:cs="Times New Roman"/>
          <w:color w:val="231916"/>
          <w:spacing w:val="9"/>
          <w:kern w:val="0"/>
          <w:sz w:val="24"/>
        </w:rPr>
        <w:t>.</w:t>
      </w:r>
    </w:p>
    <w:p w14:paraId="68E8E60E" w14:textId="34EA8BD6" w:rsidR="0013698E" w:rsidRDefault="0013698E"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13698E">
        <w:rPr>
          <w:rFonts w:ascii="Times New Roman" w:eastAsia="Arial Unicode MS" w:hAnsi="Times New Roman" w:cs="Times New Roman"/>
          <w:color w:val="231916"/>
          <w:spacing w:val="9"/>
          <w:kern w:val="0"/>
          <w:sz w:val="24"/>
        </w:rPr>
        <w:lastRenderedPageBreak/>
        <w:t>6</w:t>
      </w:r>
    </w:p>
    <w:p w14:paraId="250351EF" w14:textId="77777777" w:rsidR="0013698E" w:rsidRDefault="0013698E"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p>
    <w:p w14:paraId="14C66809" w14:textId="1A91DD71" w:rsidR="0013698E" w:rsidRPr="0013698E" w:rsidRDefault="00C371B1" w:rsidP="00C371B1">
      <w:pPr>
        <w:autoSpaceDE w:val="0"/>
        <w:autoSpaceDN w:val="0"/>
        <w:adjustRightInd w:val="0"/>
        <w:spacing w:before="95"/>
        <w:ind w:right="582"/>
        <w:rPr>
          <w:rFonts w:ascii="Times New Roman" w:eastAsia="Arial Unicode MS" w:hAnsi="Times New Roman" w:cs="Times New Roman"/>
          <w:color w:val="231916"/>
          <w:spacing w:val="9"/>
          <w:kern w:val="0"/>
          <w:sz w:val="24"/>
        </w:rPr>
      </w:pPr>
      <w:r w:rsidRPr="00C371B1">
        <w:rPr>
          <w:rFonts w:ascii="Times New Roman" w:eastAsia="Arial Unicode MS" w:hAnsi="Times New Roman" w:cs="Times New Roman"/>
          <w:color w:val="231916"/>
          <w:spacing w:val="9"/>
          <w:kern w:val="0"/>
          <w:sz w:val="24"/>
        </w:rPr>
        <w:t xml:space="preserve">12.Vă rugăm să nu folosiți </w:t>
      </w:r>
      <w:r w:rsidR="004D2ECC">
        <w:rPr>
          <w:rFonts w:ascii="Times New Roman" w:eastAsia="Arial Unicode MS" w:hAnsi="Times New Roman" w:cs="Times New Roman"/>
          <w:color w:val="231916"/>
          <w:spacing w:val="9"/>
          <w:kern w:val="0"/>
          <w:sz w:val="24"/>
        </w:rPr>
        <w:t>trotineta</w:t>
      </w:r>
      <w:r w:rsidRPr="00C371B1">
        <w:rPr>
          <w:rFonts w:ascii="Times New Roman" w:eastAsia="Arial Unicode MS" w:hAnsi="Times New Roman" w:cs="Times New Roman"/>
          <w:color w:val="231916"/>
          <w:spacing w:val="9"/>
          <w:kern w:val="0"/>
          <w:sz w:val="24"/>
        </w:rPr>
        <w:t xml:space="preserve"> </w:t>
      </w:r>
      <w:r w:rsidR="0073754D">
        <w:rPr>
          <w:rFonts w:ascii="Times New Roman" w:eastAsia="Arial Unicode MS" w:hAnsi="Times New Roman" w:cs="Times New Roman"/>
          <w:color w:val="231916"/>
          <w:spacing w:val="9"/>
          <w:kern w:val="0"/>
          <w:sz w:val="24"/>
        </w:rPr>
        <w:t>la temperaturi</w:t>
      </w:r>
      <w:r w:rsidRPr="00C371B1">
        <w:rPr>
          <w:rFonts w:ascii="Times New Roman" w:eastAsia="Arial Unicode MS" w:hAnsi="Times New Roman" w:cs="Times New Roman"/>
          <w:color w:val="231916"/>
          <w:spacing w:val="9"/>
          <w:kern w:val="0"/>
          <w:sz w:val="24"/>
        </w:rPr>
        <w:t xml:space="preserve"> mai mici de -5 grade Celsius.</w:t>
      </w:r>
    </w:p>
    <w:p w14:paraId="594D981F" w14:textId="77777777" w:rsidR="002C1FF8" w:rsidRDefault="002C1FF8">
      <w:pPr>
        <w:rPr>
          <w:rFonts w:ascii="Times New Roman" w:eastAsia="Arial Unicode MS" w:hAnsi="Times New Roman" w:cs="Times New Roman"/>
          <w:color w:val="231916"/>
          <w:spacing w:val="-31"/>
          <w:kern w:val="0"/>
          <w:position w:val="-3"/>
          <w:sz w:val="24"/>
        </w:rPr>
      </w:pPr>
    </w:p>
    <w:p w14:paraId="10D1D17B" w14:textId="724323EE" w:rsidR="002C1FF8" w:rsidRDefault="00DE2071">
      <w:pPr>
        <w:rPr>
          <w:rFonts w:ascii="Times New Roman" w:eastAsia="Arial Unicode MS" w:hAnsi="Times New Roman" w:cs="Times New Roman"/>
          <w:color w:val="231916"/>
          <w:spacing w:val="-31"/>
          <w:kern w:val="0"/>
          <w:position w:val="-3"/>
          <w:sz w:val="24"/>
        </w:rPr>
      </w:pPr>
      <w:r>
        <w:rPr>
          <w:rFonts w:ascii="Times New Roman" w:eastAsia="Arial Unicode MS" w:hAnsi="Times New Roman" w:cs="Times New Roman" w:hint="eastAsia"/>
          <w:color w:val="231916"/>
          <w:spacing w:val="-31"/>
          <w:kern w:val="0"/>
          <w:position w:val="-3"/>
          <w:sz w:val="24"/>
        </w:rPr>
        <w:t xml:space="preserve">                                                                                                                                </w:t>
      </w:r>
      <w:r w:rsidR="0013698E">
        <w:rPr>
          <w:rFonts w:ascii="Times New Roman" w:eastAsia="Arial Unicode MS" w:hAnsi="Times New Roman" w:cs="Times New Roman" w:hint="eastAsia"/>
          <w:color w:val="231916"/>
          <w:spacing w:val="-31"/>
          <w:kern w:val="0"/>
          <w:position w:val="-3"/>
          <w:sz w:val="24"/>
        </w:rPr>
        <w:t xml:space="preserve">                  </w:t>
      </w:r>
    </w:p>
    <w:p w14:paraId="5C5E0498" w14:textId="5ADDAE3A" w:rsidR="002C1FF8" w:rsidRDefault="0080395D">
      <w:pPr>
        <w:autoSpaceDE w:val="0"/>
        <w:autoSpaceDN w:val="0"/>
        <w:adjustRightInd w:val="0"/>
        <w:spacing w:before="66"/>
        <w:ind w:left="446" w:right="-20"/>
        <w:jc w:val="left"/>
        <w:rPr>
          <w:rFonts w:ascii="Times New Roman" w:eastAsia="Arial Unicode MS" w:hAnsi="Times New Roman" w:cs="Times New Roman"/>
          <w:color w:val="000000"/>
          <w:kern w:val="0"/>
          <w:sz w:val="28"/>
          <w:szCs w:val="28"/>
        </w:rPr>
      </w:pPr>
      <w:r>
        <w:rPr>
          <w:rFonts w:ascii="Times New Roman" w:eastAsia="Arial Unicode MS" w:hAnsi="Times New Roman" w:cs="Times New Roman"/>
          <w:color w:val="231916"/>
          <w:spacing w:val="16"/>
          <w:w w:val="77"/>
          <w:kern w:val="0"/>
          <w:sz w:val="28"/>
          <w:szCs w:val="28"/>
        </w:rPr>
        <w:t>BATERIA ȘI ÎNCĂRCĂTORUL</w:t>
      </w:r>
    </w:p>
    <w:p w14:paraId="53B66F84" w14:textId="5E32F7E7" w:rsidR="00985FF7" w:rsidRPr="00985FF7"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 xml:space="preserve">1. Fiecare scuter electric este echipat cu o baterie </w:t>
      </w:r>
      <w:r>
        <w:rPr>
          <w:rFonts w:ascii="Times New Roman" w:eastAsia="Arial Unicode MS" w:hAnsi="Times New Roman" w:cs="Times New Roman"/>
          <w:color w:val="231916"/>
          <w:spacing w:val="9"/>
          <w:kern w:val="0"/>
          <w:sz w:val="24"/>
        </w:rPr>
        <w:t>litiu și un încărcă</w:t>
      </w:r>
      <w:r w:rsidRPr="00985FF7">
        <w:rPr>
          <w:rFonts w:ascii="Times New Roman" w:eastAsia="Arial Unicode MS" w:hAnsi="Times New Roman" w:cs="Times New Roman"/>
          <w:color w:val="231916"/>
          <w:spacing w:val="9"/>
          <w:kern w:val="0"/>
          <w:sz w:val="24"/>
        </w:rPr>
        <w:t xml:space="preserve">tor special </w:t>
      </w:r>
      <w:r>
        <w:rPr>
          <w:rFonts w:ascii="Times New Roman" w:eastAsia="Arial Unicode MS" w:hAnsi="Times New Roman" w:cs="Times New Roman"/>
          <w:color w:val="231916"/>
          <w:spacing w:val="9"/>
          <w:kern w:val="0"/>
          <w:sz w:val="24"/>
        </w:rPr>
        <w:t>al acesteia. Vă rugăm să nu folosiți alte mărci de încărcă</w:t>
      </w:r>
      <w:r w:rsidRPr="00985FF7">
        <w:rPr>
          <w:rFonts w:ascii="Times New Roman" w:eastAsia="Arial Unicode MS" w:hAnsi="Times New Roman" w:cs="Times New Roman"/>
          <w:color w:val="231916"/>
          <w:spacing w:val="9"/>
          <w:kern w:val="0"/>
          <w:sz w:val="24"/>
        </w:rPr>
        <w:t xml:space="preserve">toare </w:t>
      </w:r>
      <w:r>
        <w:rPr>
          <w:rFonts w:ascii="Times New Roman" w:eastAsia="Arial Unicode MS" w:hAnsi="Times New Roman" w:cs="Times New Roman"/>
          <w:color w:val="231916"/>
          <w:spacing w:val="9"/>
          <w:kern w:val="0"/>
          <w:sz w:val="24"/>
        </w:rPr>
        <w:t>sau să folosiț</w:t>
      </w:r>
      <w:r w:rsidRPr="00985FF7">
        <w:rPr>
          <w:rFonts w:ascii="Times New Roman" w:eastAsia="Arial Unicode MS" w:hAnsi="Times New Roman" w:cs="Times New Roman"/>
          <w:color w:val="231916"/>
          <w:spacing w:val="9"/>
          <w:kern w:val="0"/>
          <w:sz w:val="24"/>
        </w:rPr>
        <w:t>i</w:t>
      </w:r>
      <w:r>
        <w:rPr>
          <w:rFonts w:ascii="Times New Roman" w:eastAsia="Arial Unicode MS" w:hAnsi="Times New Roman" w:cs="Times New Roman"/>
          <w:color w:val="231916"/>
          <w:spacing w:val="9"/>
          <w:kern w:val="0"/>
          <w:sz w:val="24"/>
        </w:rPr>
        <w:t xml:space="preserve"> acest încărcă</w:t>
      </w:r>
      <w:r w:rsidRPr="00985FF7">
        <w:rPr>
          <w:rFonts w:ascii="Times New Roman" w:eastAsia="Arial Unicode MS" w:hAnsi="Times New Roman" w:cs="Times New Roman"/>
          <w:color w:val="231916"/>
          <w:spacing w:val="9"/>
          <w:kern w:val="0"/>
          <w:sz w:val="24"/>
        </w:rPr>
        <w:t xml:space="preserve">tor pentru </w:t>
      </w:r>
      <w:r>
        <w:rPr>
          <w:rFonts w:ascii="Times New Roman" w:eastAsia="Arial Unicode MS" w:hAnsi="Times New Roman" w:cs="Times New Roman"/>
          <w:color w:val="231916"/>
          <w:spacing w:val="9"/>
          <w:kern w:val="0"/>
          <w:sz w:val="24"/>
        </w:rPr>
        <w:t>alte sisteme electrice</w:t>
      </w:r>
    </w:p>
    <w:p w14:paraId="18E10834" w14:textId="77777777" w:rsidR="00985FF7" w:rsidRPr="00985FF7" w:rsidRDefault="00985FF7" w:rsidP="00985FF7">
      <w:pPr>
        <w:rPr>
          <w:rFonts w:ascii="Times New Roman" w:eastAsia="Arial Unicode MS" w:hAnsi="Times New Roman" w:cs="Times New Roman"/>
          <w:color w:val="231916"/>
          <w:spacing w:val="9"/>
          <w:kern w:val="0"/>
          <w:sz w:val="24"/>
        </w:rPr>
      </w:pPr>
    </w:p>
    <w:p w14:paraId="0C045FED" w14:textId="77777777" w:rsidR="00985FF7" w:rsidRPr="00985FF7"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2.Prima încărcare trebuie să fie de 8 ore.</w:t>
      </w:r>
    </w:p>
    <w:p w14:paraId="1EE0C0F2" w14:textId="77777777" w:rsidR="00985FF7" w:rsidRPr="00985FF7" w:rsidRDefault="00985FF7" w:rsidP="00985FF7">
      <w:pPr>
        <w:rPr>
          <w:rFonts w:ascii="Times New Roman" w:eastAsia="Arial Unicode MS" w:hAnsi="Times New Roman" w:cs="Times New Roman"/>
          <w:color w:val="231916"/>
          <w:spacing w:val="9"/>
          <w:kern w:val="0"/>
          <w:sz w:val="24"/>
        </w:rPr>
      </w:pPr>
    </w:p>
    <w:p w14:paraId="2F56C015" w14:textId="01667645" w:rsidR="00985FF7" w:rsidRPr="00985FF7"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3.Încărcătorul inteligent de baterie are funcția de protecție împotriva supraîncărcării, atunci când bateria este</w:t>
      </w:r>
      <w:r>
        <w:rPr>
          <w:rFonts w:ascii="Times New Roman" w:eastAsia="Arial Unicode MS" w:hAnsi="Times New Roman" w:cs="Times New Roman"/>
          <w:color w:val="231916"/>
          <w:spacing w:val="9"/>
          <w:kern w:val="0"/>
          <w:sz w:val="24"/>
        </w:rPr>
        <w:t xml:space="preserve"> ajuunge la capacitate maximă de încărcare.</w:t>
      </w:r>
      <w:r w:rsidRPr="00985FF7">
        <w:rPr>
          <w:rFonts w:ascii="Times New Roman" w:eastAsia="Arial Unicode MS" w:hAnsi="Times New Roman" w:cs="Times New Roman"/>
          <w:color w:val="231916"/>
          <w:spacing w:val="9"/>
          <w:kern w:val="0"/>
          <w:sz w:val="24"/>
        </w:rPr>
        <w:t xml:space="preserve"> </w:t>
      </w:r>
    </w:p>
    <w:p w14:paraId="2E13BA00" w14:textId="77777777" w:rsidR="00985FF7" w:rsidRPr="00985FF7" w:rsidRDefault="00985FF7" w:rsidP="00985FF7">
      <w:pPr>
        <w:rPr>
          <w:rFonts w:ascii="Times New Roman" w:eastAsia="Arial Unicode MS" w:hAnsi="Times New Roman" w:cs="Times New Roman"/>
          <w:color w:val="231916"/>
          <w:spacing w:val="9"/>
          <w:kern w:val="0"/>
          <w:sz w:val="24"/>
        </w:rPr>
      </w:pPr>
    </w:p>
    <w:p w14:paraId="45D359B5" w14:textId="04219E23" w:rsidR="00985FF7" w:rsidRPr="00985FF7"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 xml:space="preserve">4. Asigurați-vă că </w:t>
      </w:r>
      <w:r>
        <w:rPr>
          <w:rFonts w:ascii="Times New Roman" w:eastAsia="Arial Unicode MS" w:hAnsi="Times New Roman" w:cs="Times New Roman"/>
          <w:color w:val="231916"/>
          <w:spacing w:val="9"/>
          <w:kern w:val="0"/>
          <w:sz w:val="24"/>
        </w:rPr>
        <w:t>av</w:t>
      </w:r>
      <w:r w:rsidRPr="00985FF7">
        <w:rPr>
          <w:rFonts w:ascii="Times New Roman" w:eastAsia="Arial Unicode MS" w:hAnsi="Times New Roman" w:cs="Times New Roman"/>
          <w:color w:val="231916"/>
          <w:spacing w:val="9"/>
          <w:kern w:val="0"/>
          <w:sz w:val="24"/>
        </w:rPr>
        <w:t xml:space="preserve">eți </w:t>
      </w:r>
      <w:r>
        <w:rPr>
          <w:rFonts w:ascii="Times New Roman" w:eastAsia="Arial Unicode MS" w:hAnsi="Times New Roman" w:cs="Times New Roman"/>
          <w:color w:val="231916"/>
          <w:spacing w:val="9"/>
          <w:kern w:val="0"/>
          <w:sz w:val="24"/>
        </w:rPr>
        <w:t>condiții optime de</w:t>
      </w:r>
      <w:r w:rsidRPr="00985FF7">
        <w:rPr>
          <w:rFonts w:ascii="Times New Roman" w:eastAsia="Arial Unicode MS" w:hAnsi="Times New Roman" w:cs="Times New Roman"/>
          <w:color w:val="231916"/>
          <w:spacing w:val="9"/>
          <w:kern w:val="0"/>
          <w:sz w:val="24"/>
        </w:rPr>
        <w:t xml:space="preserve"> depozitare, astfel încât acumulatorul să nu </w:t>
      </w:r>
      <w:r>
        <w:rPr>
          <w:rFonts w:ascii="Times New Roman" w:eastAsia="Arial Unicode MS" w:hAnsi="Times New Roman" w:cs="Times New Roman"/>
          <w:color w:val="231916"/>
          <w:spacing w:val="9"/>
          <w:kern w:val="0"/>
          <w:sz w:val="24"/>
        </w:rPr>
        <w:t>sufere</w:t>
      </w:r>
      <w:r w:rsidRPr="00985FF7">
        <w:rPr>
          <w:rFonts w:ascii="Times New Roman" w:eastAsia="Arial Unicode MS" w:hAnsi="Times New Roman" w:cs="Times New Roman"/>
          <w:color w:val="231916"/>
          <w:spacing w:val="9"/>
          <w:kern w:val="0"/>
          <w:sz w:val="24"/>
        </w:rPr>
        <w:t xml:space="preserve"> nici</w:t>
      </w:r>
      <w:r>
        <w:rPr>
          <w:rFonts w:ascii="Times New Roman" w:eastAsia="Arial Unicode MS" w:hAnsi="Times New Roman" w:cs="Times New Roman"/>
          <w:color w:val="231916"/>
          <w:spacing w:val="9"/>
          <w:kern w:val="0"/>
          <w:sz w:val="24"/>
        </w:rPr>
        <w:t xml:space="preserve">o </w:t>
      </w:r>
      <w:r w:rsidRPr="00985FF7">
        <w:rPr>
          <w:rFonts w:ascii="Times New Roman" w:eastAsia="Arial Unicode MS" w:hAnsi="Times New Roman" w:cs="Times New Roman"/>
          <w:color w:val="231916"/>
          <w:spacing w:val="9"/>
          <w:kern w:val="0"/>
          <w:sz w:val="24"/>
        </w:rPr>
        <w:t>deteriorare</w:t>
      </w:r>
      <w:r>
        <w:rPr>
          <w:rFonts w:ascii="Times New Roman" w:eastAsia="Arial Unicode MS" w:hAnsi="Times New Roman" w:cs="Times New Roman"/>
          <w:color w:val="231916"/>
          <w:spacing w:val="9"/>
          <w:kern w:val="0"/>
          <w:sz w:val="24"/>
        </w:rPr>
        <w:t xml:space="preserve"> mecanică sau electrică</w:t>
      </w:r>
      <w:r w:rsidRPr="00985FF7">
        <w:rPr>
          <w:rFonts w:ascii="Times New Roman" w:eastAsia="Arial Unicode MS" w:hAnsi="Times New Roman" w:cs="Times New Roman"/>
          <w:color w:val="231916"/>
          <w:spacing w:val="9"/>
          <w:kern w:val="0"/>
          <w:sz w:val="24"/>
        </w:rPr>
        <w:t xml:space="preserve">; Dacă nu utilizați </w:t>
      </w:r>
      <w:r>
        <w:rPr>
          <w:rFonts w:ascii="Times New Roman" w:eastAsia="Arial Unicode MS" w:hAnsi="Times New Roman" w:cs="Times New Roman"/>
          <w:color w:val="231916"/>
          <w:spacing w:val="9"/>
          <w:kern w:val="0"/>
          <w:sz w:val="24"/>
        </w:rPr>
        <w:t>trotineta</w:t>
      </w:r>
      <w:r w:rsidRPr="00985FF7">
        <w:rPr>
          <w:rFonts w:ascii="Times New Roman" w:eastAsia="Arial Unicode MS" w:hAnsi="Times New Roman" w:cs="Times New Roman"/>
          <w:color w:val="231916"/>
          <w:spacing w:val="9"/>
          <w:kern w:val="0"/>
          <w:sz w:val="24"/>
        </w:rPr>
        <w:t xml:space="preserve"> perioade lungi de timp, vă rugăm să </w:t>
      </w:r>
      <w:r>
        <w:rPr>
          <w:rFonts w:ascii="Times New Roman" w:eastAsia="Arial Unicode MS" w:hAnsi="Times New Roman" w:cs="Times New Roman"/>
          <w:color w:val="231916"/>
          <w:spacing w:val="9"/>
          <w:kern w:val="0"/>
          <w:sz w:val="24"/>
        </w:rPr>
        <w:t>încărcați</w:t>
      </w:r>
      <w:r w:rsidRPr="00985FF7">
        <w:rPr>
          <w:rFonts w:ascii="Times New Roman" w:eastAsia="Arial Unicode MS" w:hAnsi="Times New Roman" w:cs="Times New Roman"/>
          <w:color w:val="231916"/>
          <w:spacing w:val="9"/>
          <w:kern w:val="0"/>
          <w:sz w:val="24"/>
        </w:rPr>
        <w:t xml:space="preserve"> cel puțin o dată pe lună.</w:t>
      </w:r>
    </w:p>
    <w:p w14:paraId="58254813" w14:textId="77777777" w:rsidR="00985FF7" w:rsidRPr="00985FF7" w:rsidRDefault="00985FF7" w:rsidP="00985FF7">
      <w:pPr>
        <w:rPr>
          <w:rFonts w:ascii="Times New Roman" w:eastAsia="Arial Unicode MS" w:hAnsi="Times New Roman" w:cs="Times New Roman"/>
          <w:color w:val="231916"/>
          <w:spacing w:val="9"/>
          <w:kern w:val="0"/>
          <w:sz w:val="24"/>
        </w:rPr>
      </w:pPr>
    </w:p>
    <w:p w14:paraId="294ADA25" w14:textId="77777777" w:rsidR="00985FF7" w:rsidRPr="00985FF7"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Pasii de încărcare:</w:t>
      </w:r>
    </w:p>
    <w:p w14:paraId="18BC61A2" w14:textId="0F8B087F" w:rsidR="00985FF7"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A. Când încărcați,</w:t>
      </w:r>
      <w:r w:rsidR="000812B3">
        <w:rPr>
          <w:rFonts w:ascii="Times New Roman" w:eastAsia="Arial Unicode MS" w:hAnsi="Times New Roman" w:cs="Times New Roman"/>
          <w:color w:val="231916"/>
          <w:spacing w:val="9"/>
          <w:kern w:val="0"/>
          <w:sz w:val="24"/>
        </w:rPr>
        <w:t xml:space="preserve"> ÎNTÂI</w:t>
      </w:r>
      <w:r w:rsidRPr="00985FF7">
        <w:rPr>
          <w:rFonts w:ascii="Times New Roman" w:eastAsia="Arial Unicode MS" w:hAnsi="Times New Roman" w:cs="Times New Roman"/>
          <w:color w:val="231916"/>
          <w:spacing w:val="9"/>
          <w:kern w:val="0"/>
          <w:sz w:val="24"/>
        </w:rPr>
        <w:t xml:space="preserve"> introduceți conectorul încărcătorului în gaura de încărcare din </w:t>
      </w:r>
      <w:r w:rsidR="000812B3">
        <w:rPr>
          <w:rFonts w:ascii="Times New Roman" w:eastAsia="Arial Unicode MS" w:hAnsi="Times New Roman" w:cs="Times New Roman"/>
          <w:color w:val="231916"/>
          <w:spacing w:val="9"/>
          <w:kern w:val="0"/>
          <w:sz w:val="24"/>
        </w:rPr>
        <w:t>cadru</w:t>
      </w:r>
      <w:r w:rsidRPr="00985FF7">
        <w:rPr>
          <w:rFonts w:ascii="Times New Roman" w:eastAsia="Arial Unicode MS" w:hAnsi="Times New Roman" w:cs="Times New Roman"/>
          <w:color w:val="231916"/>
          <w:spacing w:val="9"/>
          <w:kern w:val="0"/>
          <w:sz w:val="24"/>
        </w:rPr>
        <w:t xml:space="preserve">. </w:t>
      </w:r>
    </w:p>
    <w:p w14:paraId="7CA742ED" w14:textId="1CFAD64F" w:rsidR="00985FF7" w:rsidRPr="00985FF7"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 xml:space="preserve">B. </w:t>
      </w:r>
      <w:r w:rsidR="000812B3">
        <w:rPr>
          <w:rFonts w:ascii="Times New Roman" w:eastAsia="Arial Unicode MS" w:hAnsi="Times New Roman" w:cs="Times New Roman"/>
          <w:color w:val="231916"/>
          <w:spacing w:val="9"/>
          <w:kern w:val="0"/>
          <w:sz w:val="24"/>
        </w:rPr>
        <w:t>Apoi i</w:t>
      </w:r>
      <w:r w:rsidRPr="00985FF7">
        <w:rPr>
          <w:rFonts w:ascii="Times New Roman" w:eastAsia="Arial Unicode MS" w:hAnsi="Times New Roman" w:cs="Times New Roman"/>
          <w:color w:val="231916"/>
          <w:spacing w:val="9"/>
          <w:kern w:val="0"/>
          <w:sz w:val="24"/>
        </w:rPr>
        <w:t>ntroduceți fișa de alimentare a încărcătorului în mufa de a</w:t>
      </w:r>
      <w:r w:rsidR="000812B3">
        <w:rPr>
          <w:rFonts w:ascii="Times New Roman" w:eastAsia="Arial Unicode MS" w:hAnsi="Times New Roman" w:cs="Times New Roman"/>
          <w:color w:val="231916"/>
          <w:spacing w:val="9"/>
          <w:kern w:val="0"/>
          <w:sz w:val="24"/>
        </w:rPr>
        <w:t>limentare generală (AC100-240V). Când</w:t>
      </w:r>
      <w:r w:rsidRPr="00985FF7">
        <w:rPr>
          <w:rFonts w:ascii="Times New Roman" w:eastAsia="Arial Unicode MS" w:hAnsi="Times New Roman" w:cs="Times New Roman"/>
          <w:color w:val="231916"/>
          <w:spacing w:val="9"/>
          <w:kern w:val="0"/>
          <w:sz w:val="24"/>
        </w:rPr>
        <w:t xml:space="preserve"> indicatorul luminos al</w:t>
      </w:r>
      <w:r w:rsidR="000812B3">
        <w:rPr>
          <w:rFonts w:ascii="Times New Roman" w:eastAsia="Arial Unicode MS" w:hAnsi="Times New Roman" w:cs="Times New Roman"/>
          <w:color w:val="231916"/>
          <w:spacing w:val="9"/>
          <w:kern w:val="0"/>
          <w:sz w:val="24"/>
        </w:rPr>
        <w:t xml:space="preserve"> încărcătorului este verde, ace</w:t>
      </w:r>
      <w:r w:rsidRPr="00985FF7">
        <w:rPr>
          <w:rFonts w:ascii="Times New Roman" w:eastAsia="Arial Unicode MS" w:hAnsi="Times New Roman" w:cs="Times New Roman"/>
          <w:color w:val="231916"/>
          <w:spacing w:val="9"/>
          <w:kern w:val="0"/>
          <w:sz w:val="24"/>
        </w:rPr>
        <w:t>sta indică faptul că</w:t>
      </w:r>
      <w:r w:rsidR="000812B3">
        <w:rPr>
          <w:rFonts w:ascii="Times New Roman" w:eastAsia="Arial Unicode MS" w:hAnsi="Times New Roman" w:cs="Times New Roman"/>
          <w:color w:val="231916"/>
          <w:spacing w:val="9"/>
          <w:kern w:val="0"/>
          <w:sz w:val="24"/>
        </w:rPr>
        <w:t xml:space="preserve"> bateria</w:t>
      </w:r>
      <w:r w:rsidRPr="00985FF7">
        <w:rPr>
          <w:rFonts w:ascii="Times New Roman" w:eastAsia="Arial Unicode MS" w:hAnsi="Times New Roman" w:cs="Times New Roman"/>
          <w:color w:val="231916"/>
          <w:spacing w:val="9"/>
          <w:kern w:val="0"/>
          <w:sz w:val="24"/>
        </w:rPr>
        <w:t xml:space="preserve"> este complet încărcată..</w:t>
      </w:r>
    </w:p>
    <w:p w14:paraId="112AFECF" w14:textId="325B58AB" w:rsidR="002C1FF8" w:rsidRDefault="00985FF7" w:rsidP="00985FF7">
      <w:pPr>
        <w:rPr>
          <w:rFonts w:ascii="Times New Roman" w:eastAsia="Arial Unicode MS" w:hAnsi="Times New Roman" w:cs="Times New Roman"/>
          <w:color w:val="231916"/>
          <w:spacing w:val="9"/>
          <w:kern w:val="0"/>
          <w:sz w:val="24"/>
        </w:rPr>
      </w:pPr>
      <w:r w:rsidRPr="00985FF7">
        <w:rPr>
          <w:rFonts w:ascii="Times New Roman" w:eastAsia="Arial Unicode MS" w:hAnsi="Times New Roman" w:cs="Times New Roman"/>
          <w:color w:val="231916"/>
          <w:spacing w:val="9"/>
          <w:kern w:val="0"/>
          <w:sz w:val="24"/>
        </w:rPr>
        <w:t xml:space="preserve">După încărcarea completă, deconectați ștecherul conectorului liniei de alimentare a încărcătorului și apoi deconectați conectorul conectat la punctul </w:t>
      </w:r>
      <w:r w:rsidR="000812B3">
        <w:rPr>
          <w:rFonts w:ascii="Times New Roman" w:eastAsia="Arial Unicode MS" w:hAnsi="Times New Roman" w:cs="Times New Roman"/>
          <w:color w:val="231916"/>
          <w:spacing w:val="9"/>
          <w:kern w:val="0"/>
          <w:sz w:val="24"/>
        </w:rPr>
        <w:t>din cadrul trotinetei.</w:t>
      </w:r>
    </w:p>
    <w:p w14:paraId="397DFEC0" w14:textId="77777777" w:rsidR="002C1FF8" w:rsidRDefault="002C1FF8">
      <w:pPr>
        <w:rPr>
          <w:rFonts w:ascii="Times New Roman" w:eastAsia="Arial Unicode MS" w:hAnsi="Times New Roman" w:cs="Times New Roman"/>
          <w:color w:val="231916"/>
          <w:spacing w:val="9"/>
          <w:kern w:val="0"/>
          <w:sz w:val="24"/>
        </w:rPr>
      </w:pPr>
    </w:p>
    <w:p w14:paraId="31A2E464" w14:textId="77777777" w:rsidR="002C1FF8" w:rsidRDefault="00DE2071">
      <w:pPr>
        <w:rPr>
          <w:rFonts w:ascii="Times New Roman" w:eastAsia="Arial Unicode MS" w:hAnsi="Times New Roman" w:cs="Times New Roman"/>
          <w:color w:val="231916"/>
          <w:spacing w:val="9"/>
          <w:kern w:val="0"/>
          <w:sz w:val="24"/>
        </w:rPr>
      </w:pPr>
      <w:r>
        <w:rPr>
          <w:rFonts w:ascii="Times New Roman" w:eastAsia="Arial Unicode MS" w:hAnsi="Times New Roman" w:cs="Times New Roman" w:hint="eastAsia"/>
          <w:color w:val="231916"/>
          <w:spacing w:val="9"/>
          <w:kern w:val="0"/>
          <w:sz w:val="24"/>
        </w:rPr>
        <w:lastRenderedPageBreak/>
        <w:t>7</w:t>
      </w:r>
    </w:p>
    <w:p w14:paraId="5120A599" w14:textId="77777777" w:rsidR="002C1FF8" w:rsidRDefault="002C1FF8">
      <w:pPr>
        <w:rPr>
          <w:rFonts w:ascii="Times New Roman" w:eastAsia="Arial Unicode MS" w:hAnsi="Times New Roman" w:cs="Times New Roman"/>
          <w:color w:val="231916"/>
          <w:spacing w:val="9"/>
          <w:kern w:val="0"/>
          <w:sz w:val="24"/>
        </w:rPr>
      </w:pPr>
    </w:p>
    <w:p w14:paraId="6C7DAD2E" w14:textId="77777777" w:rsidR="002C1FF8" w:rsidRDefault="002C1FF8">
      <w:pPr>
        <w:rPr>
          <w:rFonts w:ascii="Times New Roman" w:eastAsia="Arial Unicode MS" w:hAnsi="Times New Roman" w:cs="Times New Roman"/>
          <w:color w:val="231916"/>
          <w:spacing w:val="9"/>
          <w:kern w:val="0"/>
          <w:sz w:val="24"/>
        </w:rPr>
      </w:pPr>
    </w:p>
    <w:p w14:paraId="2C69AC4E" w14:textId="77777777" w:rsidR="002C1FF8" w:rsidRDefault="002C1FF8">
      <w:pPr>
        <w:rPr>
          <w:rFonts w:ascii="Times New Roman" w:eastAsia="Arial Unicode MS" w:hAnsi="Times New Roman" w:cs="Times New Roman"/>
          <w:color w:val="231916"/>
          <w:spacing w:val="9"/>
          <w:kern w:val="0"/>
          <w:sz w:val="24"/>
        </w:rPr>
      </w:pPr>
    </w:p>
    <w:p w14:paraId="6D040A12" w14:textId="77777777" w:rsidR="002C1FF8" w:rsidRDefault="002C1FF8">
      <w:pPr>
        <w:rPr>
          <w:rFonts w:ascii="Times New Roman" w:eastAsia="Arial Unicode MS" w:hAnsi="Times New Roman" w:cs="Times New Roman"/>
          <w:color w:val="231916"/>
          <w:spacing w:val="9"/>
          <w:kern w:val="0"/>
          <w:sz w:val="24"/>
        </w:rPr>
      </w:pPr>
    </w:p>
    <w:p w14:paraId="4F03374B" w14:textId="77777777" w:rsidR="002C1FF8" w:rsidRDefault="002C1FF8">
      <w:pPr>
        <w:rPr>
          <w:rFonts w:ascii="Times New Roman" w:eastAsia="Arial Unicode MS" w:hAnsi="Times New Roman" w:cs="Times New Roman"/>
          <w:color w:val="231916"/>
          <w:spacing w:val="9"/>
          <w:kern w:val="0"/>
          <w:sz w:val="24"/>
        </w:rPr>
      </w:pPr>
    </w:p>
    <w:p w14:paraId="496D21AC" w14:textId="77777777" w:rsidR="002C1FF8" w:rsidRDefault="002C1FF8">
      <w:pPr>
        <w:rPr>
          <w:rFonts w:ascii="Times New Roman" w:eastAsia="Arial Unicode MS" w:hAnsi="Times New Roman" w:cs="Times New Roman"/>
          <w:color w:val="231916"/>
          <w:spacing w:val="9"/>
          <w:kern w:val="0"/>
          <w:sz w:val="24"/>
        </w:rPr>
      </w:pPr>
    </w:p>
    <w:p w14:paraId="7AB18CC3" w14:textId="77777777" w:rsidR="002C1FF8" w:rsidRDefault="002C1FF8">
      <w:pPr>
        <w:rPr>
          <w:rFonts w:ascii="Times New Roman" w:eastAsia="Arial Unicode MS" w:hAnsi="Times New Roman" w:cs="Times New Roman"/>
          <w:color w:val="231916"/>
          <w:spacing w:val="9"/>
          <w:kern w:val="0"/>
          <w:sz w:val="24"/>
        </w:rPr>
      </w:pPr>
    </w:p>
    <w:p w14:paraId="08720769" w14:textId="4D173B77" w:rsidR="002C1FF8" w:rsidRDefault="000812B3">
      <w:pPr>
        <w:rPr>
          <w:rFonts w:ascii="Times New Roman" w:eastAsia="Arial Unicode MS" w:hAnsi="Times New Roman"/>
          <w:color w:val="231916"/>
          <w:w w:val="81"/>
          <w:kern w:val="0"/>
          <w:sz w:val="28"/>
          <w:szCs w:val="28"/>
        </w:rPr>
      </w:pPr>
      <w:r>
        <w:rPr>
          <w:rFonts w:ascii="Times New Roman" w:eastAsia="Arial Unicode MS" w:hAnsi="Times New Roman"/>
          <w:color w:val="231916"/>
          <w:spacing w:val="16"/>
          <w:w w:val="94"/>
          <w:kern w:val="0"/>
          <w:sz w:val="28"/>
          <w:szCs w:val="28"/>
        </w:rPr>
        <w:t>MENTENANȚĂ</w:t>
      </w:r>
    </w:p>
    <w:p w14:paraId="3586A7BE" w14:textId="794D17A5" w:rsidR="000812B3" w:rsidRPr="000812B3" w:rsidRDefault="000812B3" w:rsidP="000812B3">
      <w:pPr>
        <w:autoSpaceDE w:val="0"/>
        <w:autoSpaceDN w:val="0"/>
        <w:adjustRightInd w:val="0"/>
        <w:spacing w:line="250" w:lineRule="exact"/>
        <w:ind w:left="47" w:right="439"/>
        <w:rPr>
          <w:rFonts w:ascii="Times New Roman" w:eastAsia="Arial Unicode MS" w:hAnsi="Times New Roman" w:cs="Times New Roman"/>
          <w:color w:val="231916"/>
          <w:spacing w:val="9"/>
          <w:kern w:val="0"/>
          <w:sz w:val="24"/>
        </w:rPr>
      </w:pPr>
      <w:r w:rsidRPr="000812B3">
        <w:rPr>
          <w:rFonts w:ascii="Times New Roman" w:eastAsia="Arial Unicode MS" w:hAnsi="Times New Roman" w:cs="Times New Roman"/>
          <w:color w:val="231916"/>
          <w:spacing w:val="9"/>
          <w:kern w:val="0"/>
          <w:sz w:val="24"/>
        </w:rPr>
        <w:t>1.Ace</w:t>
      </w:r>
      <w:r>
        <w:rPr>
          <w:rFonts w:ascii="Times New Roman" w:eastAsia="Arial Unicode MS" w:hAnsi="Times New Roman" w:cs="Times New Roman"/>
          <w:color w:val="231916"/>
          <w:spacing w:val="9"/>
          <w:kern w:val="0"/>
          <w:sz w:val="24"/>
        </w:rPr>
        <w:t>a</w:t>
      </w:r>
      <w:r w:rsidRPr="000812B3">
        <w:rPr>
          <w:rFonts w:ascii="Times New Roman" w:eastAsia="Arial Unicode MS" w:hAnsi="Times New Roman" w:cs="Times New Roman"/>
          <w:color w:val="231916"/>
          <w:spacing w:val="9"/>
          <w:kern w:val="0"/>
          <w:sz w:val="24"/>
        </w:rPr>
        <w:t>st</w:t>
      </w:r>
      <w:r>
        <w:rPr>
          <w:rFonts w:ascii="Times New Roman" w:eastAsia="Arial Unicode MS" w:hAnsi="Times New Roman" w:cs="Times New Roman"/>
          <w:color w:val="231916"/>
          <w:spacing w:val="9"/>
          <w:kern w:val="0"/>
          <w:sz w:val="24"/>
        </w:rPr>
        <w:t>ă trotinetă</w:t>
      </w:r>
      <w:r w:rsidRPr="000812B3">
        <w:rPr>
          <w:rFonts w:ascii="Times New Roman" w:eastAsia="Arial Unicode MS" w:hAnsi="Times New Roman" w:cs="Times New Roman"/>
          <w:color w:val="231916"/>
          <w:spacing w:val="9"/>
          <w:kern w:val="0"/>
          <w:sz w:val="24"/>
        </w:rPr>
        <w:t xml:space="preserve"> </w:t>
      </w:r>
      <w:r>
        <w:rPr>
          <w:rFonts w:ascii="Times New Roman" w:eastAsia="Arial Unicode MS" w:hAnsi="Times New Roman" w:cs="Times New Roman"/>
          <w:color w:val="231916"/>
          <w:spacing w:val="9"/>
          <w:kern w:val="0"/>
          <w:sz w:val="24"/>
        </w:rPr>
        <w:t>funcționează cu un acumulator</w:t>
      </w:r>
      <w:r w:rsidR="00D766F3">
        <w:rPr>
          <w:rFonts w:ascii="Times New Roman" w:eastAsia="Arial Unicode MS" w:hAnsi="Times New Roman" w:cs="Times New Roman"/>
          <w:color w:val="231916"/>
          <w:spacing w:val="9"/>
          <w:kern w:val="0"/>
          <w:sz w:val="24"/>
        </w:rPr>
        <w:t xml:space="preserve"> de</w:t>
      </w:r>
      <w:r w:rsidRPr="000812B3">
        <w:rPr>
          <w:rFonts w:ascii="Times New Roman" w:eastAsia="Arial Unicode MS" w:hAnsi="Times New Roman" w:cs="Times New Roman"/>
          <w:color w:val="231916"/>
          <w:spacing w:val="9"/>
          <w:kern w:val="0"/>
          <w:sz w:val="24"/>
        </w:rPr>
        <w:t xml:space="preserve"> 18650</w:t>
      </w:r>
      <w:r w:rsidR="00D766F3">
        <w:rPr>
          <w:rFonts w:ascii="Times New Roman" w:eastAsia="Arial Unicode MS" w:hAnsi="Times New Roman" w:cs="Times New Roman"/>
          <w:color w:val="231916"/>
          <w:spacing w:val="9"/>
          <w:kern w:val="0"/>
          <w:sz w:val="24"/>
        </w:rPr>
        <w:t xml:space="preserve"> celule. V</w:t>
      </w:r>
      <w:r w:rsidRPr="000812B3">
        <w:rPr>
          <w:rFonts w:ascii="Times New Roman" w:eastAsia="Arial Unicode MS" w:hAnsi="Times New Roman" w:cs="Times New Roman"/>
          <w:color w:val="231916"/>
          <w:spacing w:val="9"/>
          <w:kern w:val="0"/>
          <w:sz w:val="24"/>
        </w:rPr>
        <w:t xml:space="preserve">ă rugăm să încărcați cel puțin o dată pe lună dacă nu utilizați pentru </w:t>
      </w:r>
      <w:r w:rsidR="00D766F3">
        <w:rPr>
          <w:rFonts w:ascii="Times New Roman" w:eastAsia="Arial Unicode MS" w:hAnsi="Times New Roman" w:cs="Times New Roman"/>
          <w:color w:val="231916"/>
          <w:spacing w:val="9"/>
          <w:kern w:val="0"/>
          <w:sz w:val="24"/>
        </w:rPr>
        <w:t>perioadă lungă de</w:t>
      </w:r>
      <w:r w:rsidRPr="000812B3">
        <w:rPr>
          <w:rFonts w:ascii="Times New Roman" w:eastAsia="Arial Unicode MS" w:hAnsi="Times New Roman" w:cs="Times New Roman"/>
          <w:color w:val="231916"/>
          <w:spacing w:val="9"/>
          <w:kern w:val="0"/>
          <w:sz w:val="24"/>
        </w:rPr>
        <w:t xml:space="preserve"> timp. Dacă nu se încarcă după o perioadă îndelungată de </w:t>
      </w:r>
      <w:r w:rsidR="00D766F3">
        <w:rPr>
          <w:rFonts w:ascii="Times New Roman" w:eastAsia="Arial Unicode MS" w:hAnsi="Times New Roman" w:cs="Times New Roman"/>
          <w:color w:val="231916"/>
          <w:spacing w:val="9"/>
          <w:kern w:val="0"/>
          <w:sz w:val="24"/>
        </w:rPr>
        <w:t>neutilizare, acest aspect</w:t>
      </w:r>
      <w:r w:rsidRPr="000812B3">
        <w:rPr>
          <w:rFonts w:ascii="Times New Roman" w:eastAsia="Arial Unicode MS" w:hAnsi="Times New Roman" w:cs="Times New Roman"/>
          <w:color w:val="231916"/>
          <w:spacing w:val="9"/>
          <w:kern w:val="0"/>
          <w:sz w:val="24"/>
        </w:rPr>
        <w:t xml:space="preserve"> va</w:t>
      </w:r>
      <w:r w:rsidR="00D766F3">
        <w:rPr>
          <w:rFonts w:ascii="Times New Roman" w:eastAsia="Arial Unicode MS" w:hAnsi="Times New Roman" w:cs="Times New Roman"/>
          <w:color w:val="231916"/>
          <w:spacing w:val="9"/>
          <w:kern w:val="0"/>
          <w:sz w:val="24"/>
        </w:rPr>
        <w:t xml:space="preserve"> conduce</w:t>
      </w:r>
      <w:r w:rsidRPr="000812B3">
        <w:rPr>
          <w:rFonts w:ascii="Times New Roman" w:eastAsia="Arial Unicode MS" w:hAnsi="Times New Roman" w:cs="Times New Roman"/>
          <w:color w:val="231916"/>
          <w:spacing w:val="9"/>
          <w:kern w:val="0"/>
          <w:sz w:val="24"/>
        </w:rPr>
        <w:t xml:space="preserve"> </w:t>
      </w:r>
      <w:r w:rsidR="00D766F3">
        <w:rPr>
          <w:rFonts w:ascii="Times New Roman" w:eastAsia="Arial Unicode MS" w:hAnsi="Times New Roman" w:cs="Times New Roman"/>
          <w:color w:val="231916"/>
          <w:spacing w:val="9"/>
          <w:kern w:val="0"/>
          <w:sz w:val="24"/>
        </w:rPr>
        <w:t>la scurtarea duratei</w:t>
      </w:r>
      <w:r w:rsidRPr="000812B3">
        <w:rPr>
          <w:rFonts w:ascii="Times New Roman" w:eastAsia="Arial Unicode MS" w:hAnsi="Times New Roman" w:cs="Times New Roman"/>
          <w:color w:val="231916"/>
          <w:spacing w:val="9"/>
          <w:kern w:val="0"/>
          <w:sz w:val="24"/>
        </w:rPr>
        <w:t xml:space="preserve"> de bateriilor.</w:t>
      </w:r>
    </w:p>
    <w:p w14:paraId="09DDE4C4" w14:textId="77777777" w:rsidR="000812B3" w:rsidRPr="000812B3" w:rsidRDefault="000812B3" w:rsidP="000812B3">
      <w:pPr>
        <w:autoSpaceDE w:val="0"/>
        <w:autoSpaceDN w:val="0"/>
        <w:adjustRightInd w:val="0"/>
        <w:spacing w:line="250" w:lineRule="exact"/>
        <w:ind w:left="47" w:right="439"/>
        <w:rPr>
          <w:rFonts w:ascii="Times New Roman" w:eastAsia="Arial Unicode MS" w:hAnsi="Times New Roman" w:cs="Times New Roman"/>
          <w:color w:val="231916"/>
          <w:spacing w:val="9"/>
          <w:kern w:val="0"/>
          <w:sz w:val="24"/>
        </w:rPr>
      </w:pPr>
    </w:p>
    <w:p w14:paraId="209DE449" w14:textId="77777777" w:rsidR="000812B3" w:rsidRPr="000812B3" w:rsidRDefault="000812B3" w:rsidP="000812B3">
      <w:pPr>
        <w:autoSpaceDE w:val="0"/>
        <w:autoSpaceDN w:val="0"/>
        <w:adjustRightInd w:val="0"/>
        <w:spacing w:line="250" w:lineRule="exact"/>
        <w:ind w:left="47" w:right="439"/>
        <w:rPr>
          <w:rFonts w:ascii="Times New Roman" w:eastAsia="Arial Unicode MS" w:hAnsi="Times New Roman" w:cs="Times New Roman"/>
          <w:color w:val="231916"/>
          <w:spacing w:val="9"/>
          <w:kern w:val="0"/>
          <w:sz w:val="24"/>
        </w:rPr>
      </w:pPr>
      <w:r w:rsidRPr="000812B3">
        <w:rPr>
          <w:rFonts w:ascii="Times New Roman" w:eastAsia="Arial Unicode MS" w:hAnsi="Times New Roman" w:cs="Times New Roman"/>
          <w:color w:val="231916"/>
          <w:spacing w:val="9"/>
          <w:kern w:val="0"/>
          <w:sz w:val="24"/>
        </w:rPr>
        <w:t>2. În funcție de performanța bateriei cu litiu, asigurați-vă că nu încărcați de multe ori după ce ați descărcat complet, altfel va fi nociv pentru viața bateriei.</w:t>
      </w:r>
    </w:p>
    <w:p w14:paraId="644B7705" w14:textId="77777777" w:rsidR="000812B3" w:rsidRPr="000812B3" w:rsidRDefault="000812B3" w:rsidP="000812B3">
      <w:pPr>
        <w:autoSpaceDE w:val="0"/>
        <w:autoSpaceDN w:val="0"/>
        <w:adjustRightInd w:val="0"/>
        <w:spacing w:line="250" w:lineRule="exact"/>
        <w:ind w:left="47" w:right="439"/>
        <w:rPr>
          <w:rFonts w:ascii="Times New Roman" w:eastAsia="Arial Unicode MS" w:hAnsi="Times New Roman" w:cs="Times New Roman"/>
          <w:color w:val="231916"/>
          <w:spacing w:val="9"/>
          <w:kern w:val="0"/>
          <w:sz w:val="24"/>
        </w:rPr>
      </w:pPr>
    </w:p>
    <w:p w14:paraId="3E21E4FD" w14:textId="6EDCD3D2" w:rsidR="000812B3" w:rsidRPr="000812B3" w:rsidRDefault="000812B3" w:rsidP="000812B3">
      <w:pPr>
        <w:autoSpaceDE w:val="0"/>
        <w:autoSpaceDN w:val="0"/>
        <w:adjustRightInd w:val="0"/>
        <w:spacing w:line="250" w:lineRule="exact"/>
        <w:ind w:left="47" w:right="439"/>
        <w:rPr>
          <w:rFonts w:ascii="Times New Roman" w:eastAsia="Arial Unicode MS" w:hAnsi="Times New Roman" w:cs="Times New Roman"/>
          <w:color w:val="231916"/>
          <w:spacing w:val="9"/>
          <w:kern w:val="0"/>
          <w:sz w:val="24"/>
        </w:rPr>
      </w:pPr>
      <w:r w:rsidRPr="000812B3">
        <w:rPr>
          <w:rFonts w:ascii="Times New Roman" w:eastAsia="Arial Unicode MS" w:hAnsi="Times New Roman" w:cs="Times New Roman"/>
          <w:color w:val="231916"/>
          <w:spacing w:val="9"/>
          <w:kern w:val="0"/>
          <w:sz w:val="24"/>
        </w:rPr>
        <w:t xml:space="preserve">3. Verificați săptămânal dacă șuruburile din roata din față, roata din spate și </w:t>
      </w:r>
      <w:r w:rsidR="00D766F3">
        <w:rPr>
          <w:rFonts w:ascii="Times New Roman" w:eastAsia="Arial Unicode MS" w:hAnsi="Times New Roman" w:cs="Times New Roman"/>
          <w:color w:val="231916"/>
          <w:spacing w:val="9"/>
          <w:kern w:val="0"/>
          <w:sz w:val="24"/>
        </w:rPr>
        <w:t>pedala frânei mecanice</w:t>
      </w:r>
      <w:r w:rsidRPr="000812B3">
        <w:rPr>
          <w:rFonts w:ascii="Times New Roman" w:eastAsia="Arial Unicode MS" w:hAnsi="Times New Roman" w:cs="Times New Roman"/>
          <w:color w:val="231916"/>
          <w:spacing w:val="9"/>
          <w:kern w:val="0"/>
          <w:sz w:val="24"/>
        </w:rPr>
        <w:t xml:space="preserve"> </w:t>
      </w:r>
      <w:r w:rsidR="00D766F3">
        <w:rPr>
          <w:rFonts w:ascii="Times New Roman" w:eastAsia="Arial Unicode MS" w:hAnsi="Times New Roman" w:cs="Times New Roman"/>
          <w:color w:val="231916"/>
          <w:spacing w:val="9"/>
          <w:kern w:val="0"/>
          <w:sz w:val="24"/>
        </w:rPr>
        <w:t>sunt bine strânse. Î</w:t>
      </w:r>
      <w:r w:rsidRPr="000812B3">
        <w:rPr>
          <w:rFonts w:ascii="Times New Roman" w:eastAsia="Arial Unicode MS" w:hAnsi="Times New Roman" w:cs="Times New Roman"/>
          <w:color w:val="231916"/>
          <w:spacing w:val="9"/>
          <w:kern w:val="0"/>
          <w:sz w:val="24"/>
        </w:rPr>
        <w:t xml:space="preserve">n </w:t>
      </w:r>
      <w:r w:rsidR="00D766F3">
        <w:rPr>
          <w:rFonts w:ascii="Times New Roman" w:eastAsia="Arial Unicode MS" w:hAnsi="Times New Roman" w:cs="Times New Roman"/>
          <w:color w:val="231916"/>
          <w:spacing w:val="9"/>
          <w:kern w:val="0"/>
          <w:sz w:val="24"/>
        </w:rPr>
        <w:t>contrar</w:t>
      </w:r>
      <w:r w:rsidRPr="000812B3">
        <w:rPr>
          <w:rFonts w:ascii="Times New Roman" w:eastAsia="Arial Unicode MS" w:hAnsi="Times New Roman" w:cs="Times New Roman"/>
          <w:color w:val="231916"/>
          <w:spacing w:val="9"/>
          <w:kern w:val="0"/>
          <w:sz w:val="24"/>
        </w:rPr>
        <w:t xml:space="preserve">, vă rugăm să </w:t>
      </w:r>
      <w:r w:rsidR="00D766F3">
        <w:rPr>
          <w:rFonts w:ascii="Times New Roman" w:eastAsia="Arial Unicode MS" w:hAnsi="Times New Roman" w:cs="Times New Roman"/>
          <w:color w:val="231916"/>
          <w:spacing w:val="9"/>
          <w:kern w:val="0"/>
          <w:sz w:val="24"/>
        </w:rPr>
        <w:t>remedia</w:t>
      </w:r>
      <w:r w:rsidRPr="000812B3">
        <w:rPr>
          <w:rFonts w:ascii="Times New Roman" w:eastAsia="Arial Unicode MS" w:hAnsi="Times New Roman" w:cs="Times New Roman"/>
          <w:color w:val="231916"/>
          <w:spacing w:val="9"/>
          <w:kern w:val="0"/>
          <w:sz w:val="24"/>
        </w:rPr>
        <w:t xml:space="preserve">ți imediat pentru a evita slăbirea roții din față sau a altor componente care cauzează pericol în timpul </w:t>
      </w:r>
      <w:r w:rsidR="00D766F3">
        <w:rPr>
          <w:rFonts w:ascii="Times New Roman" w:eastAsia="Arial Unicode MS" w:hAnsi="Times New Roman" w:cs="Times New Roman"/>
          <w:color w:val="231916"/>
          <w:spacing w:val="9"/>
          <w:kern w:val="0"/>
          <w:sz w:val="24"/>
        </w:rPr>
        <w:t>mersului pe trotinetă</w:t>
      </w:r>
      <w:r w:rsidRPr="000812B3">
        <w:rPr>
          <w:rFonts w:ascii="Times New Roman" w:eastAsia="Arial Unicode MS" w:hAnsi="Times New Roman" w:cs="Times New Roman"/>
          <w:color w:val="231916"/>
          <w:spacing w:val="9"/>
          <w:kern w:val="0"/>
          <w:sz w:val="24"/>
        </w:rPr>
        <w:t>.</w:t>
      </w:r>
    </w:p>
    <w:p w14:paraId="2A6CAD1E" w14:textId="287E1B32" w:rsidR="002C1FF8" w:rsidRDefault="000812B3" w:rsidP="000812B3">
      <w:pPr>
        <w:autoSpaceDE w:val="0"/>
        <w:autoSpaceDN w:val="0"/>
        <w:adjustRightInd w:val="0"/>
        <w:spacing w:line="250" w:lineRule="exact"/>
        <w:ind w:left="47" w:right="439"/>
        <w:rPr>
          <w:rFonts w:ascii="Times New Roman" w:eastAsia="Arial Unicode MS" w:hAnsi="Times New Roman" w:cs="Times New Roman"/>
          <w:color w:val="000000"/>
          <w:kern w:val="0"/>
          <w:sz w:val="24"/>
        </w:rPr>
      </w:pPr>
      <w:r w:rsidRPr="000812B3">
        <w:rPr>
          <w:rFonts w:ascii="Times New Roman" w:eastAsia="Arial Unicode MS" w:hAnsi="Times New Roman" w:cs="Times New Roman"/>
          <w:color w:val="231916"/>
          <w:spacing w:val="9"/>
          <w:kern w:val="0"/>
          <w:sz w:val="24"/>
        </w:rPr>
        <w:t xml:space="preserve">Utilizați regulat un prosop uscat pentru a șterge murdăria de pe </w:t>
      </w:r>
      <w:r w:rsidR="00D766F3">
        <w:rPr>
          <w:rFonts w:ascii="Times New Roman" w:eastAsia="Arial Unicode MS" w:hAnsi="Times New Roman" w:cs="Times New Roman"/>
          <w:color w:val="231916"/>
          <w:spacing w:val="9"/>
          <w:kern w:val="0"/>
          <w:sz w:val="24"/>
        </w:rPr>
        <w:t>trotinetă</w:t>
      </w:r>
      <w:r w:rsidRPr="000812B3">
        <w:rPr>
          <w:rFonts w:ascii="Times New Roman" w:eastAsia="Arial Unicode MS" w:hAnsi="Times New Roman" w:cs="Times New Roman"/>
          <w:color w:val="231916"/>
          <w:spacing w:val="9"/>
          <w:kern w:val="0"/>
          <w:sz w:val="24"/>
        </w:rPr>
        <w:t xml:space="preserve">, lagăre și </w:t>
      </w:r>
      <w:r w:rsidR="00D766F3">
        <w:rPr>
          <w:rFonts w:ascii="Times New Roman" w:eastAsia="Arial Unicode MS" w:hAnsi="Times New Roman" w:cs="Times New Roman"/>
          <w:color w:val="231916"/>
          <w:spacing w:val="9"/>
          <w:kern w:val="0"/>
          <w:sz w:val="24"/>
        </w:rPr>
        <w:t>sistemul electric</w:t>
      </w:r>
      <w:r w:rsidRPr="000812B3">
        <w:rPr>
          <w:rFonts w:ascii="Times New Roman" w:eastAsia="Arial Unicode MS" w:hAnsi="Times New Roman" w:cs="Times New Roman"/>
          <w:color w:val="231916"/>
          <w:spacing w:val="9"/>
          <w:kern w:val="0"/>
          <w:sz w:val="24"/>
        </w:rPr>
        <w:t xml:space="preserve">, astfel încât să păstrați </w:t>
      </w:r>
      <w:r w:rsidR="00D766F3">
        <w:rPr>
          <w:rFonts w:ascii="Times New Roman" w:eastAsia="Arial Unicode MS" w:hAnsi="Times New Roman" w:cs="Times New Roman"/>
          <w:color w:val="231916"/>
          <w:spacing w:val="9"/>
          <w:kern w:val="0"/>
          <w:sz w:val="24"/>
        </w:rPr>
        <w:t>trotineta</w:t>
      </w:r>
      <w:r w:rsidRPr="000812B3">
        <w:rPr>
          <w:rFonts w:ascii="Times New Roman" w:eastAsia="Arial Unicode MS" w:hAnsi="Times New Roman" w:cs="Times New Roman"/>
          <w:color w:val="231916"/>
          <w:spacing w:val="9"/>
          <w:kern w:val="0"/>
          <w:sz w:val="24"/>
        </w:rPr>
        <w:t xml:space="preserve"> curat</w:t>
      </w:r>
      <w:r w:rsidR="00D766F3">
        <w:rPr>
          <w:rFonts w:ascii="Times New Roman" w:eastAsia="Arial Unicode MS" w:hAnsi="Times New Roman" w:cs="Times New Roman"/>
          <w:color w:val="231916"/>
          <w:spacing w:val="9"/>
          <w:kern w:val="0"/>
          <w:sz w:val="24"/>
        </w:rPr>
        <w:t>ă</w:t>
      </w:r>
      <w:r w:rsidRPr="000812B3">
        <w:rPr>
          <w:rFonts w:ascii="Times New Roman" w:eastAsia="Arial Unicode MS" w:hAnsi="Times New Roman" w:cs="Times New Roman"/>
          <w:color w:val="231916"/>
          <w:spacing w:val="9"/>
          <w:kern w:val="0"/>
          <w:sz w:val="24"/>
        </w:rPr>
        <w:t>.</w:t>
      </w:r>
    </w:p>
    <w:p w14:paraId="263A1C76" w14:textId="77777777" w:rsidR="002C1FF8" w:rsidRDefault="002C1FF8">
      <w:pPr>
        <w:rPr>
          <w:rFonts w:ascii="Times New Roman" w:eastAsia="Arial Unicode MS" w:hAnsi="Times New Roman"/>
          <w:color w:val="231916"/>
          <w:w w:val="81"/>
          <w:kern w:val="0"/>
          <w:sz w:val="28"/>
          <w:szCs w:val="28"/>
        </w:rPr>
      </w:pPr>
    </w:p>
    <w:p w14:paraId="1E629610" w14:textId="77777777" w:rsidR="002C1FF8" w:rsidRDefault="002C1FF8">
      <w:pPr>
        <w:rPr>
          <w:rFonts w:ascii="Times New Roman" w:eastAsia="Arial Unicode MS" w:hAnsi="Times New Roman"/>
          <w:color w:val="231916"/>
          <w:w w:val="81"/>
          <w:kern w:val="0"/>
          <w:sz w:val="28"/>
          <w:szCs w:val="28"/>
        </w:rPr>
      </w:pPr>
    </w:p>
    <w:p w14:paraId="4723AA52" w14:textId="77777777" w:rsidR="002C1FF8" w:rsidRDefault="002C1FF8">
      <w:pPr>
        <w:rPr>
          <w:rFonts w:ascii="Times New Roman" w:eastAsia="Arial Unicode MS" w:hAnsi="Times New Roman"/>
          <w:color w:val="231916"/>
          <w:w w:val="81"/>
          <w:kern w:val="0"/>
          <w:sz w:val="28"/>
          <w:szCs w:val="28"/>
        </w:rPr>
      </w:pPr>
    </w:p>
    <w:p w14:paraId="3E49E2B5" w14:textId="77777777" w:rsidR="002C1FF8" w:rsidRDefault="002C1FF8">
      <w:pPr>
        <w:rPr>
          <w:rFonts w:ascii="Times New Roman" w:eastAsia="Arial Unicode MS" w:hAnsi="Times New Roman"/>
          <w:color w:val="231916"/>
          <w:w w:val="81"/>
          <w:kern w:val="0"/>
          <w:sz w:val="28"/>
          <w:szCs w:val="28"/>
        </w:rPr>
      </w:pPr>
    </w:p>
    <w:p w14:paraId="338B0834" w14:textId="77777777" w:rsidR="002C1FF8" w:rsidRDefault="00DE2071">
      <w:pPr>
        <w:rPr>
          <w:rFonts w:ascii="Times New Roman" w:eastAsia="Arial Unicode MS" w:hAnsi="Times New Roman"/>
          <w:color w:val="231916"/>
          <w:w w:val="81"/>
          <w:kern w:val="0"/>
          <w:sz w:val="28"/>
          <w:szCs w:val="28"/>
        </w:rPr>
      </w:pPr>
      <w:r>
        <w:rPr>
          <w:rFonts w:ascii="Times New Roman" w:eastAsia="Arial Unicode MS" w:hAnsi="Times New Roman" w:hint="eastAsia"/>
          <w:color w:val="231916"/>
          <w:w w:val="81"/>
          <w:kern w:val="0"/>
          <w:sz w:val="28"/>
          <w:szCs w:val="28"/>
        </w:rPr>
        <w:t xml:space="preserve">                                                                                                 8</w:t>
      </w:r>
    </w:p>
    <w:sectPr w:rsidR="002C1FF8">
      <w:pgSz w:w="16783" w:h="11850" w:orient="landscape"/>
      <w:pgMar w:top="1800" w:right="1440" w:bottom="1800" w:left="144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58A5358C"/>
    <w:multiLevelType w:val="singleLevel"/>
    <w:tmpl w:val="58A5358C"/>
    <w:lvl w:ilvl="0">
      <w:start w:val="1"/>
      <w:numFmt w:val="decimal"/>
      <w:suff w:val="nothing"/>
      <w:lvlText w:val="%1."/>
      <w:lvlJc w:val="left"/>
    </w:lvl>
  </w:abstractNum>
  <w:abstractNum w:abstractNumId="1">
    <w:nsid w:val="58A53B0E"/>
    <w:multiLevelType w:val="singleLevel"/>
    <w:tmpl w:val="58A53B0E"/>
    <w:lvl w:ilvl="0">
      <w:start w:val="1"/>
      <w:numFmt w:val="lowerLetter"/>
      <w:suff w:val="nothing"/>
      <w:lvlText w:val="%1)"/>
      <w:lvlJc w:val="left"/>
    </w:lvl>
  </w:abstractNum>
  <w:abstractNum w:abstractNumId="2">
    <w:nsid w:val="58A53D59"/>
    <w:multiLevelType w:val="singleLevel"/>
    <w:tmpl w:val="58A53D59"/>
    <w:lvl w:ilvl="0">
      <w:start w:val="5"/>
      <w:numFmt w:val="decimal"/>
      <w:suff w:val="nothing"/>
      <w:lvlText w:val="%1."/>
      <w:lvlJc w:val="left"/>
    </w:lvl>
  </w:abstractNum>
  <w:abstractNum w:abstractNumId="3">
    <w:nsid w:val="58A53F72"/>
    <w:multiLevelType w:val="singleLevel"/>
    <w:tmpl w:val="58A53F72"/>
    <w:lvl w:ilvl="0">
      <w:start w:val="1"/>
      <w:numFmt w:val="decimal"/>
      <w:suff w:val="nothing"/>
      <w:lvlText w:val="%1."/>
      <w:lvlJc w:val="left"/>
    </w:lvl>
  </w:abstractNum>
  <w:abstractNum w:abstractNumId="4">
    <w:nsid w:val="58A53FB7"/>
    <w:multiLevelType w:val="singleLevel"/>
    <w:tmpl w:val="58A53FB7"/>
    <w:lvl w:ilvl="0">
      <w:start w:val="1"/>
      <w:numFmt w:val="decimal"/>
      <w:suff w:val="nothing"/>
      <w:lvlText w:val="%1."/>
      <w:lvlJc w:val="left"/>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1FF8"/>
    <w:rsid w:val="000812B3"/>
    <w:rsid w:val="0013698E"/>
    <w:rsid w:val="001F4DA5"/>
    <w:rsid w:val="00271763"/>
    <w:rsid w:val="002C1FF8"/>
    <w:rsid w:val="002F634B"/>
    <w:rsid w:val="003C71A9"/>
    <w:rsid w:val="004012E2"/>
    <w:rsid w:val="004D2ECC"/>
    <w:rsid w:val="005C3D6D"/>
    <w:rsid w:val="006F65AE"/>
    <w:rsid w:val="0073754D"/>
    <w:rsid w:val="0080395D"/>
    <w:rsid w:val="00862DA3"/>
    <w:rsid w:val="00985FF7"/>
    <w:rsid w:val="009C6987"/>
    <w:rsid w:val="009D5B37"/>
    <w:rsid w:val="00A51D9D"/>
    <w:rsid w:val="00AE7DCD"/>
    <w:rsid w:val="00B8463F"/>
    <w:rsid w:val="00C371B1"/>
    <w:rsid w:val="00D766F3"/>
    <w:rsid w:val="00DE2071"/>
    <w:rsid w:val="00E16D95"/>
    <w:rsid w:val="04232712"/>
    <w:rsid w:val="0B4B6D49"/>
    <w:rsid w:val="0CFC1B41"/>
    <w:rsid w:val="0DC87C0F"/>
    <w:rsid w:val="1FD80FD0"/>
    <w:rsid w:val="241949CA"/>
    <w:rsid w:val="288802F1"/>
    <w:rsid w:val="316B1139"/>
    <w:rsid w:val="31C04D5E"/>
    <w:rsid w:val="37F9676B"/>
    <w:rsid w:val="3A2C448C"/>
    <w:rsid w:val="4DE24262"/>
    <w:rsid w:val="52CC408D"/>
    <w:rsid w:val="53CC0481"/>
    <w:rsid w:val="57B173EE"/>
    <w:rsid w:val="5ACE47F1"/>
    <w:rsid w:val="5C7A6174"/>
    <w:rsid w:val="5D9C401F"/>
    <w:rsid w:val="5E1C0691"/>
    <w:rsid w:val="65D63FC9"/>
    <w:rsid w:val="72262289"/>
    <w:rsid w:val="77E736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622F09"/>
  <w15:docId w15:val="{CF25B61E-44AD-403C-8FB3-0481C924A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rPr>
      <w:kern w:val="2"/>
      <w:sz w:val="21"/>
      <w:szCs w:val="24"/>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271763"/>
    <w:rPr>
      <w:rFonts w:ascii="Lucida Grande" w:hAnsi="Lucida Grande"/>
      <w:sz w:val="18"/>
      <w:szCs w:val="18"/>
    </w:rPr>
  </w:style>
  <w:style w:type="character" w:customStyle="1" w:styleId="BalloonTextChar">
    <w:name w:val="Balloon Text Char"/>
    <w:basedOn w:val="DefaultParagraphFont"/>
    <w:link w:val="BalloonText"/>
    <w:rsid w:val="00271763"/>
    <w:rPr>
      <w:rFonts w:ascii="Lucida Grande" w:hAnsi="Lucida Grande"/>
      <w:kern w:val="2"/>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1323</Words>
  <Characters>7545</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reset</Company>
  <LinksUpToDate>false</LinksUpToDate>
  <CharactersWithSpaces>8851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User</cp:lastModifiedBy>
  <cp:revision>2</cp:revision>
  <dcterms:created xsi:type="dcterms:W3CDTF">2018-05-21T15:00:00Z</dcterms:created>
  <dcterms:modified xsi:type="dcterms:W3CDTF">2018-05-21T15:00:00Z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2052-10.1.0.6206</vt:lpwstr>
  </property>
</Properties>
</file>